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078" w:rsidRPr="00C921B6" w:rsidRDefault="00751078" w:rsidP="00751078">
      <w:pPr>
        <w:jc w:val="center"/>
        <w:outlineLvl w:val="0"/>
        <w:rPr>
          <w:b/>
          <w:sz w:val="28"/>
          <w:szCs w:val="28"/>
        </w:rPr>
      </w:pPr>
      <w:r w:rsidRPr="00C921B6">
        <w:rPr>
          <w:b/>
          <w:sz w:val="28"/>
          <w:szCs w:val="28"/>
        </w:rPr>
        <w:t>МИНИСТЕРСТВО ПРОМЫШЛЕННОСТИ, ЭНЕРГЕТИКИ</w:t>
      </w:r>
    </w:p>
    <w:p w:rsidR="00751078" w:rsidRPr="00C921B6" w:rsidRDefault="00751078" w:rsidP="00751078">
      <w:pPr>
        <w:jc w:val="center"/>
        <w:outlineLvl w:val="0"/>
        <w:rPr>
          <w:b/>
          <w:sz w:val="28"/>
          <w:szCs w:val="28"/>
        </w:rPr>
      </w:pPr>
      <w:r w:rsidRPr="00C921B6">
        <w:rPr>
          <w:b/>
          <w:sz w:val="28"/>
          <w:szCs w:val="28"/>
        </w:rPr>
        <w:t xml:space="preserve">И </w:t>
      </w:r>
      <w:r w:rsidR="006347AB">
        <w:rPr>
          <w:b/>
          <w:sz w:val="28"/>
          <w:szCs w:val="28"/>
        </w:rPr>
        <w:t>ЖИЛИЩНО-КОММУНАЛЬНОГО ХОЗЯЙСТВА</w:t>
      </w:r>
      <w:r w:rsidRPr="00C921B6">
        <w:rPr>
          <w:b/>
          <w:sz w:val="28"/>
          <w:szCs w:val="28"/>
        </w:rPr>
        <w:t xml:space="preserve"> КРАСНОЯРСКОГО КРАЯ</w:t>
      </w:r>
    </w:p>
    <w:p w:rsidR="00751078" w:rsidRPr="00C921B6" w:rsidRDefault="00751078" w:rsidP="00751078">
      <w:pPr>
        <w:jc w:val="center"/>
        <w:rPr>
          <w:b/>
          <w:sz w:val="28"/>
          <w:szCs w:val="28"/>
        </w:rPr>
      </w:pPr>
    </w:p>
    <w:p w:rsidR="00751078" w:rsidRPr="00C921B6" w:rsidRDefault="00751078" w:rsidP="00751078">
      <w:pPr>
        <w:jc w:val="center"/>
        <w:outlineLvl w:val="0"/>
        <w:rPr>
          <w:b/>
          <w:sz w:val="40"/>
          <w:szCs w:val="40"/>
        </w:rPr>
      </w:pPr>
      <w:r w:rsidRPr="00C921B6">
        <w:rPr>
          <w:b/>
          <w:sz w:val="40"/>
          <w:szCs w:val="40"/>
        </w:rPr>
        <w:t>П Р И К А З</w:t>
      </w:r>
    </w:p>
    <w:p w:rsidR="00751078" w:rsidRPr="00F25D86" w:rsidRDefault="00751078" w:rsidP="00751078">
      <w:pPr>
        <w:rPr>
          <w:sz w:val="28"/>
          <w:szCs w:val="28"/>
        </w:rPr>
      </w:pPr>
    </w:p>
    <w:p w:rsidR="00751078" w:rsidRPr="00F25D86" w:rsidRDefault="00751078" w:rsidP="00751078">
      <w:pPr>
        <w:rPr>
          <w:sz w:val="28"/>
          <w:szCs w:val="28"/>
        </w:rPr>
      </w:pPr>
    </w:p>
    <w:tbl>
      <w:tblPr>
        <w:tblStyle w:val="a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  <w:gridCol w:w="3088"/>
        <w:gridCol w:w="3070"/>
      </w:tblGrid>
      <w:tr w:rsidR="00F25D86" w:rsidTr="00A309A7">
        <w:tc>
          <w:tcPr>
            <w:tcW w:w="3114" w:type="dxa"/>
          </w:tcPr>
          <w:p w:rsidR="00F25D86" w:rsidRDefault="00BE1C54" w:rsidP="00A309A7">
            <w:pPr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30.07</w:t>
            </w:r>
            <w:r w:rsidR="008715E1">
              <w:rPr>
                <w:sz w:val="28"/>
                <w:szCs w:val="28"/>
              </w:rPr>
              <w:t>.2021</w:t>
            </w:r>
          </w:p>
        </w:tc>
        <w:tc>
          <w:tcPr>
            <w:tcW w:w="3115" w:type="dxa"/>
          </w:tcPr>
          <w:p w:rsidR="00F25D86" w:rsidRDefault="00F25D86" w:rsidP="00A309A7">
            <w:pPr>
              <w:jc w:val="center"/>
              <w:rPr>
                <w:sz w:val="28"/>
                <w:szCs w:val="28"/>
              </w:rPr>
            </w:pPr>
            <w:r w:rsidRPr="00C921B6">
              <w:rPr>
                <w:sz w:val="28"/>
                <w:szCs w:val="28"/>
              </w:rPr>
              <w:t>г. Красноярск</w:t>
            </w:r>
          </w:p>
        </w:tc>
        <w:tc>
          <w:tcPr>
            <w:tcW w:w="3115" w:type="dxa"/>
          </w:tcPr>
          <w:p w:rsidR="00F25D86" w:rsidRDefault="00BE1C54" w:rsidP="00BE1C54">
            <w:pPr>
              <w:ind w:right="-11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08-122</w:t>
            </w:r>
          </w:p>
        </w:tc>
      </w:tr>
    </w:tbl>
    <w:p w:rsidR="00751078" w:rsidRDefault="00751078" w:rsidP="00751078">
      <w:pPr>
        <w:jc w:val="center"/>
        <w:rPr>
          <w:sz w:val="28"/>
          <w:szCs w:val="28"/>
        </w:rPr>
      </w:pPr>
    </w:p>
    <w:p w:rsidR="0008755E" w:rsidRDefault="0008755E" w:rsidP="00751078">
      <w:pPr>
        <w:jc w:val="center"/>
        <w:rPr>
          <w:sz w:val="28"/>
          <w:szCs w:val="28"/>
        </w:rPr>
      </w:pPr>
    </w:p>
    <w:p w:rsidR="00751078" w:rsidRPr="00272342" w:rsidRDefault="006347AB" w:rsidP="00751078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  <w:r w:rsidR="00751078" w:rsidRPr="00751078">
        <w:rPr>
          <w:sz w:val="28"/>
          <w:szCs w:val="28"/>
        </w:rPr>
        <w:t xml:space="preserve"> инвестиционн</w:t>
      </w:r>
      <w:r>
        <w:rPr>
          <w:sz w:val="28"/>
          <w:szCs w:val="28"/>
        </w:rPr>
        <w:t>ую</w:t>
      </w:r>
      <w:r w:rsidR="00751078" w:rsidRPr="00751078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="00751078" w:rsidRPr="00751078">
        <w:rPr>
          <w:sz w:val="28"/>
          <w:szCs w:val="28"/>
        </w:rPr>
        <w:t xml:space="preserve"> </w:t>
      </w:r>
      <w:r w:rsidR="00E60138" w:rsidRPr="00E60138">
        <w:rPr>
          <w:sz w:val="28"/>
          <w:szCs w:val="28"/>
        </w:rPr>
        <w:t xml:space="preserve">общества </w:t>
      </w:r>
      <w:r w:rsidR="00ED0A31">
        <w:rPr>
          <w:sz w:val="28"/>
          <w:szCs w:val="28"/>
        </w:rPr>
        <w:br/>
      </w:r>
      <w:r w:rsidR="00E60138" w:rsidRPr="00E60138">
        <w:rPr>
          <w:sz w:val="28"/>
          <w:szCs w:val="28"/>
        </w:rPr>
        <w:t xml:space="preserve">с ограниченной ответственностью </w:t>
      </w:r>
      <w:r w:rsidR="00E60138">
        <w:rPr>
          <w:sz w:val="28"/>
          <w:szCs w:val="28"/>
        </w:rPr>
        <w:t>«</w:t>
      </w:r>
      <w:r w:rsidR="00E60138" w:rsidRPr="00E60138">
        <w:rPr>
          <w:sz w:val="28"/>
          <w:szCs w:val="28"/>
        </w:rPr>
        <w:t>Красноярский жилищно-коммунальный комплекс</w:t>
      </w:r>
      <w:r w:rsidR="00E60138">
        <w:rPr>
          <w:sz w:val="28"/>
          <w:szCs w:val="28"/>
        </w:rPr>
        <w:t xml:space="preserve">» </w:t>
      </w:r>
      <w:r w:rsidR="008715E1">
        <w:rPr>
          <w:sz w:val="28"/>
          <w:szCs w:val="28"/>
        </w:rPr>
        <w:t>на 2021–2025</w:t>
      </w:r>
      <w:r w:rsidR="00751078" w:rsidRPr="00751078">
        <w:rPr>
          <w:sz w:val="28"/>
          <w:szCs w:val="28"/>
        </w:rPr>
        <w:t xml:space="preserve"> годы</w:t>
      </w:r>
    </w:p>
    <w:p w:rsidR="00751078" w:rsidRDefault="00751078" w:rsidP="0075107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51078" w:rsidRPr="00F232FD" w:rsidRDefault="00751078" w:rsidP="008A202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AD322C">
        <w:rPr>
          <w:sz w:val="28"/>
          <w:szCs w:val="28"/>
        </w:rPr>
        <w:t xml:space="preserve"> </w:t>
      </w:r>
      <w:r w:rsidRPr="00474EC7">
        <w:rPr>
          <w:sz w:val="28"/>
          <w:szCs w:val="28"/>
        </w:rPr>
        <w:t>Правилами утверждения инвестиционных программ субъектов э</w:t>
      </w:r>
      <w:r w:rsidR="002B32D5">
        <w:rPr>
          <w:sz w:val="28"/>
          <w:szCs w:val="28"/>
        </w:rPr>
        <w:t>лектроэнергетики, утвержденными</w:t>
      </w:r>
      <w:r w:rsidR="005363DF">
        <w:rPr>
          <w:sz w:val="28"/>
          <w:szCs w:val="28"/>
        </w:rPr>
        <w:t xml:space="preserve"> п</w:t>
      </w:r>
      <w:r w:rsidRPr="00474EC7">
        <w:rPr>
          <w:sz w:val="28"/>
          <w:szCs w:val="28"/>
        </w:rPr>
        <w:t>остановлением</w:t>
      </w:r>
      <w:r w:rsidR="005363DF">
        <w:rPr>
          <w:sz w:val="28"/>
          <w:szCs w:val="28"/>
        </w:rPr>
        <w:br/>
      </w:r>
      <w:r w:rsidRPr="00474EC7">
        <w:rPr>
          <w:sz w:val="28"/>
          <w:szCs w:val="28"/>
        </w:rPr>
        <w:t xml:space="preserve">Правительства </w:t>
      </w:r>
      <w:r w:rsidRPr="00F232FD">
        <w:rPr>
          <w:sz w:val="28"/>
          <w:szCs w:val="28"/>
        </w:rPr>
        <w:t>Российской Ф</w:t>
      </w:r>
      <w:r w:rsidR="005363DF">
        <w:rPr>
          <w:sz w:val="28"/>
          <w:szCs w:val="28"/>
        </w:rPr>
        <w:t>едерации от </w:t>
      </w:r>
      <w:r w:rsidR="00DF4044">
        <w:rPr>
          <w:sz w:val="28"/>
          <w:szCs w:val="28"/>
        </w:rPr>
        <w:t xml:space="preserve"> 01.12.2009 </w:t>
      </w:r>
      <w:r w:rsidR="005363DF">
        <w:rPr>
          <w:sz w:val="28"/>
          <w:szCs w:val="28"/>
        </w:rPr>
        <w:t>№ </w:t>
      </w:r>
      <w:r w:rsidRPr="00F232FD">
        <w:rPr>
          <w:sz w:val="28"/>
          <w:szCs w:val="28"/>
        </w:rPr>
        <w:t>977,</w:t>
      </w:r>
      <w:r w:rsidR="00DF4044">
        <w:rPr>
          <w:sz w:val="28"/>
          <w:szCs w:val="28"/>
        </w:rPr>
        <w:t xml:space="preserve"> на основании Положения о министерстве промышленности, энергетики и жилищно-коммунального хозяйства Красноярского края, утвержденного постановлением </w:t>
      </w:r>
      <w:r w:rsidR="00810DE9">
        <w:rPr>
          <w:sz w:val="28"/>
          <w:szCs w:val="28"/>
        </w:rPr>
        <w:t>П</w:t>
      </w:r>
      <w:r w:rsidR="00DF4044">
        <w:rPr>
          <w:sz w:val="28"/>
          <w:szCs w:val="28"/>
        </w:rPr>
        <w:t>равительства Красноярского края от 18.05.2010 № 270-п,</w:t>
      </w:r>
      <w:r w:rsidR="008A2021">
        <w:rPr>
          <w:sz w:val="28"/>
          <w:szCs w:val="28"/>
        </w:rPr>
        <w:t xml:space="preserve"> </w:t>
      </w:r>
      <w:r w:rsidRPr="00F232FD">
        <w:rPr>
          <w:sz w:val="28"/>
          <w:szCs w:val="28"/>
        </w:rPr>
        <w:t>ПРИКАЗЫВАЮ:</w:t>
      </w:r>
    </w:p>
    <w:p w:rsidR="00751078" w:rsidRPr="00F232FD" w:rsidRDefault="00751078" w:rsidP="00DF4044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32FD">
        <w:rPr>
          <w:sz w:val="28"/>
          <w:szCs w:val="28"/>
        </w:rPr>
        <w:t>Утвердить</w:t>
      </w:r>
      <w:r w:rsidR="006347AB" w:rsidRPr="00F232FD">
        <w:rPr>
          <w:sz w:val="28"/>
          <w:szCs w:val="28"/>
        </w:rPr>
        <w:t xml:space="preserve"> изменения, вносимые в</w:t>
      </w:r>
      <w:r w:rsidRPr="00F232FD">
        <w:rPr>
          <w:sz w:val="28"/>
          <w:szCs w:val="28"/>
        </w:rPr>
        <w:t xml:space="preserve"> инвестиционную программу </w:t>
      </w:r>
      <w:r w:rsidR="00E60138" w:rsidRPr="00F232FD">
        <w:rPr>
          <w:sz w:val="28"/>
          <w:szCs w:val="28"/>
        </w:rPr>
        <w:t xml:space="preserve">общества с </w:t>
      </w:r>
      <w:r w:rsidR="00E60138" w:rsidRPr="00F232FD">
        <w:rPr>
          <w:rStyle w:val="FontStyle22"/>
          <w:sz w:val="28"/>
          <w:szCs w:val="28"/>
        </w:rPr>
        <w:t>ограниченной</w:t>
      </w:r>
      <w:r w:rsidR="00E60138" w:rsidRPr="00F232FD">
        <w:rPr>
          <w:sz w:val="28"/>
          <w:szCs w:val="28"/>
        </w:rPr>
        <w:t xml:space="preserve"> ответственностью «Красноярский жилищно-коммунальный комплекс»</w:t>
      </w:r>
      <w:r w:rsidR="007734D7">
        <w:rPr>
          <w:sz w:val="28"/>
          <w:szCs w:val="28"/>
        </w:rPr>
        <w:t xml:space="preserve"> (ИНН 2466114215)</w:t>
      </w:r>
      <w:r w:rsidR="008715E1">
        <w:rPr>
          <w:sz w:val="28"/>
          <w:szCs w:val="28"/>
        </w:rPr>
        <w:t xml:space="preserve"> на 2021–2025</w:t>
      </w:r>
      <w:r w:rsidRPr="00F232FD">
        <w:rPr>
          <w:sz w:val="28"/>
          <w:szCs w:val="28"/>
        </w:rPr>
        <w:t xml:space="preserve"> годы</w:t>
      </w:r>
      <w:r w:rsidR="006347AB" w:rsidRPr="00F232FD">
        <w:rPr>
          <w:sz w:val="28"/>
          <w:szCs w:val="28"/>
        </w:rPr>
        <w:t>,</w:t>
      </w:r>
      <w:r w:rsidRPr="00F232FD">
        <w:rPr>
          <w:sz w:val="28"/>
          <w:szCs w:val="28"/>
        </w:rPr>
        <w:t xml:space="preserve"> </w:t>
      </w:r>
      <w:r w:rsidR="006347AB" w:rsidRPr="00F232FD">
        <w:rPr>
          <w:sz w:val="28"/>
          <w:szCs w:val="28"/>
        </w:rPr>
        <w:t xml:space="preserve">утвержденную приказом министерства </w:t>
      </w:r>
      <w:r w:rsidR="00F232FD" w:rsidRPr="00F232FD">
        <w:rPr>
          <w:sz w:val="28"/>
          <w:szCs w:val="28"/>
        </w:rPr>
        <w:t xml:space="preserve">промышленности, </w:t>
      </w:r>
      <w:r w:rsidR="006347AB" w:rsidRPr="00F232FD">
        <w:rPr>
          <w:sz w:val="28"/>
          <w:szCs w:val="28"/>
        </w:rPr>
        <w:t>энергетики</w:t>
      </w:r>
      <w:r w:rsidR="007734D7">
        <w:rPr>
          <w:sz w:val="28"/>
          <w:szCs w:val="28"/>
        </w:rPr>
        <w:br/>
      </w:r>
      <w:r w:rsidR="006347AB" w:rsidRPr="00F232FD">
        <w:rPr>
          <w:sz w:val="28"/>
          <w:szCs w:val="28"/>
        </w:rPr>
        <w:t xml:space="preserve">и </w:t>
      </w:r>
      <w:r w:rsidR="008715E1">
        <w:rPr>
          <w:sz w:val="28"/>
          <w:szCs w:val="28"/>
        </w:rPr>
        <w:t>жилищно-коммунального хозяйства</w:t>
      </w:r>
      <w:r w:rsidR="00F232FD" w:rsidRPr="00F232FD">
        <w:rPr>
          <w:sz w:val="28"/>
          <w:szCs w:val="28"/>
        </w:rPr>
        <w:t xml:space="preserve"> </w:t>
      </w:r>
      <w:r w:rsidR="006347AB" w:rsidRPr="00F232FD">
        <w:rPr>
          <w:sz w:val="28"/>
          <w:szCs w:val="28"/>
        </w:rPr>
        <w:t>Кра</w:t>
      </w:r>
      <w:r w:rsidR="005363DF">
        <w:rPr>
          <w:sz w:val="28"/>
          <w:szCs w:val="28"/>
        </w:rPr>
        <w:t>сноярского края</w:t>
      </w:r>
      <w:r w:rsidR="007734D7">
        <w:rPr>
          <w:sz w:val="28"/>
          <w:szCs w:val="28"/>
        </w:rPr>
        <w:t xml:space="preserve"> </w:t>
      </w:r>
      <w:r w:rsidR="005363DF">
        <w:rPr>
          <w:sz w:val="28"/>
          <w:szCs w:val="28"/>
        </w:rPr>
        <w:t xml:space="preserve">от </w:t>
      </w:r>
      <w:r w:rsidR="004D3037">
        <w:rPr>
          <w:sz w:val="28"/>
          <w:szCs w:val="28"/>
        </w:rPr>
        <w:t>09.07.2020</w:t>
      </w:r>
      <w:r w:rsidR="00E27975">
        <w:rPr>
          <w:sz w:val="28"/>
          <w:szCs w:val="28"/>
        </w:rPr>
        <w:t xml:space="preserve"> </w:t>
      </w:r>
      <w:r w:rsidR="005363DF">
        <w:rPr>
          <w:sz w:val="28"/>
          <w:szCs w:val="28"/>
        </w:rPr>
        <w:t>№</w:t>
      </w:r>
      <w:r w:rsidR="00AB44AB">
        <w:rPr>
          <w:sz w:val="28"/>
          <w:szCs w:val="28"/>
        </w:rPr>
        <w:t> </w:t>
      </w:r>
      <w:r w:rsidR="004D3037">
        <w:rPr>
          <w:sz w:val="28"/>
          <w:szCs w:val="28"/>
        </w:rPr>
        <w:t>08-</w:t>
      </w:r>
      <w:r w:rsidR="00AB44AB">
        <w:rPr>
          <w:sz w:val="28"/>
          <w:szCs w:val="28"/>
        </w:rPr>
        <w:t>9</w:t>
      </w:r>
      <w:r w:rsidR="004D3037">
        <w:rPr>
          <w:sz w:val="28"/>
          <w:szCs w:val="28"/>
        </w:rPr>
        <w:t>9</w:t>
      </w:r>
      <w:r w:rsidR="006347AB" w:rsidRPr="00F232FD">
        <w:rPr>
          <w:sz w:val="28"/>
          <w:szCs w:val="28"/>
        </w:rPr>
        <w:t>, согласно приложениям №</w:t>
      </w:r>
      <w:r w:rsidR="005363DF">
        <w:rPr>
          <w:sz w:val="28"/>
          <w:szCs w:val="28"/>
        </w:rPr>
        <w:t>№ </w:t>
      </w:r>
      <w:r w:rsidR="006347AB" w:rsidRPr="00F232FD">
        <w:rPr>
          <w:sz w:val="28"/>
          <w:szCs w:val="28"/>
        </w:rPr>
        <w:t>1 – 8.</w:t>
      </w:r>
    </w:p>
    <w:p w:rsidR="00751078" w:rsidRPr="006F652B" w:rsidRDefault="00751078" w:rsidP="00DF4044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F652B">
        <w:rPr>
          <w:rStyle w:val="FontStyle22"/>
          <w:sz w:val="28"/>
          <w:szCs w:val="28"/>
        </w:rPr>
        <w:t xml:space="preserve">Отделу государственного регулирования и контроля в энергетике министерства промышленности, энергетики и </w:t>
      </w:r>
      <w:r w:rsidR="00ED0A31">
        <w:rPr>
          <w:rStyle w:val="FontStyle22"/>
          <w:sz w:val="28"/>
          <w:szCs w:val="28"/>
        </w:rPr>
        <w:t>жилищно-коммунального хозяйства</w:t>
      </w:r>
      <w:r w:rsidRPr="006F652B">
        <w:rPr>
          <w:rStyle w:val="FontStyle22"/>
          <w:sz w:val="28"/>
          <w:szCs w:val="28"/>
        </w:rPr>
        <w:t xml:space="preserve"> Красноярского края (</w:t>
      </w:r>
      <w:r w:rsidR="00DF4044">
        <w:rPr>
          <w:rStyle w:val="FontStyle22"/>
          <w:sz w:val="28"/>
          <w:szCs w:val="28"/>
        </w:rPr>
        <w:t>Т.Н</w:t>
      </w:r>
      <w:r w:rsidR="00DF4044" w:rsidRPr="006F652B">
        <w:rPr>
          <w:rStyle w:val="FontStyle22"/>
          <w:sz w:val="28"/>
          <w:szCs w:val="28"/>
        </w:rPr>
        <w:t>.</w:t>
      </w:r>
      <w:r w:rsidR="00DF4044">
        <w:rPr>
          <w:rStyle w:val="FontStyle22"/>
          <w:sz w:val="28"/>
          <w:szCs w:val="28"/>
        </w:rPr>
        <w:t xml:space="preserve"> </w:t>
      </w:r>
      <w:proofErr w:type="spellStart"/>
      <w:r w:rsidR="00102312">
        <w:rPr>
          <w:rStyle w:val="FontStyle22"/>
          <w:sz w:val="28"/>
          <w:szCs w:val="28"/>
        </w:rPr>
        <w:t>Мосиной</w:t>
      </w:r>
      <w:proofErr w:type="spellEnd"/>
      <w:r w:rsidRPr="006F652B">
        <w:rPr>
          <w:rStyle w:val="FontStyle22"/>
          <w:sz w:val="28"/>
          <w:szCs w:val="28"/>
        </w:rPr>
        <w:t xml:space="preserve">) обеспечить размещение </w:t>
      </w:r>
      <w:r w:rsidR="00ED1CAD" w:rsidRPr="006F652B">
        <w:rPr>
          <w:rStyle w:val="FontStyle22"/>
          <w:sz w:val="28"/>
          <w:szCs w:val="28"/>
        </w:rPr>
        <w:t xml:space="preserve">приказа на официальном сайте </w:t>
      </w:r>
      <w:r w:rsidR="00ED1CAD" w:rsidRPr="00152C45">
        <w:rPr>
          <w:rStyle w:val="FontStyle22"/>
          <w:sz w:val="28"/>
          <w:szCs w:val="28"/>
        </w:rPr>
        <w:t>министерства промышленности, энергетики</w:t>
      </w:r>
      <w:r w:rsidR="00ED1CAD">
        <w:rPr>
          <w:rStyle w:val="FontStyle22"/>
          <w:sz w:val="28"/>
          <w:szCs w:val="28"/>
        </w:rPr>
        <w:t xml:space="preserve"> </w:t>
      </w:r>
      <w:r w:rsidR="00ED1CAD">
        <w:rPr>
          <w:rStyle w:val="FontStyle22"/>
          <w:sz w:val="28"/>
          <w:szCs w:val="28"/>
        </w:rPr>
        <w:br/>
      </w:r>
      <w:r w:rsidR="00ED1CAD" w:rsidRPr="00152C45">
        <w:rPr>
          <w:rStyle w:val="FontStyle22"/>
          <w:sz w:val="28"/>
          <w:szCs w:val="28"/>
        </w:rPr>
        <w:t xml:space="preserve">и жилищно-коммунального хозяйства Красноярского края </w:t>
      </w:r>
      <w:r w:rsidR="00DF4044">
        <w:rPr>
          <w:rStyle w:val="FontStyle22"/>
          <w:sz w:val="28"/>
          <w:szCs w:val="28"/>
        </w:rPr>
        <w:t>в информационно-телекоммуникационной сети Интернет (</w:t>
      </w:r>
      <w:r w:rsidR="00ED1CAD" w:rsidRPr="00ED1CAD">
        <w:rPr>
          <w:sz w:val="28"/>
          <w:szCs w:val="28"/>
          <w:lang w:val="en-US"/>
        </w:rPr>
        <w:t>www</w:t>
      </w:r>
      <w:r w:rsidR="00ED1CAD" w:rsidRPr="00ED1CAD">
        <w:rPr>
          <w:sz w:val="28"/>
          <w:szCs w:val="28"/>
        </w:rPr>
        <w:t>.</w:t>
      </w:r>
      <w:proofErr w:type="spellStart"/>
      <w:r w:rsidR="00ED1CAD" w:rsidRPr="00ED1CAD">
        <w:rPr>
          <w:sz w:val="28"/>
          <w:szCs w:val="28"/>
          <w:lang w:val="en-US"/>
        </w:rPr>
        <w:t>krskstate</w:t>
      </w:r>
      <w:proofErr w:type="spellEnd"/>
      <w:r w:rsidR="00ED1CAD" w:rsidRPr="00ED1CAD">
        <w:rPr>
          <w:sz w:val="28"/>
          <w:szCs w:val="28"/>
        </w:rPr>
        <w:t>.</w:t>
      </w:r>
      <w:proofErr w:type="spellStart"/>
      <w:r w:rsidR="00ED1CAD" w:rsidRPr="00ED1CAD">
        <w:rPr>
          <w:sz w:val="28"/>
          <w:szCs w:val="28"/>
          <w:lang w:val="en-US"/>
        </w:rPr>
        <w:t>ru</w:t>
      </w:r>
      <w:proofErr w:type="spellEnd"/>
      <w:r w:rsidR="00ED1CAD" w:rsidRPr="00ED1CAD">
        <w:rPr>
          <w:sz w:val="28"/>
          <w:szCs w:val="28"/>
        </w:rPr>
        <w:t>/</w:t>
      </w:r>
      <w:proofErr w:type="spellStart"/>
      <w:r w:rsidR="00ED1CAD" w:rsidRPr="00ED1CAD">
        <w:rPr>
          <w:sz w:val="28"/>
          <w:szCs w:val="28"/>
          <w:lang w:val="en-US"/>
        </w:rPr>
        <w:t>promtorg</w:t>
      </w:r>
      <w:proofErr w:type="spellEnd"/>
      <w:r w:rsidR="00DF4044">
        <w:rPr>
          <w:sz w:val="28"/>
          <w:szCs w:val="28"/>
        </w:rPr>
        <w:t>)</w:t>
      </w:r>
      <w:r w:rsidR="00ED1CAD">
        <w:rPr>
          <w:sz w:val="28"/>
          <w:szCs w:val="28"/>
        </w:rPr>
        <w:t xml:space="preserve"> н</w:t>
      </w:r>
      <w:r w:rsidR="00ED1CAD" w:rsidRPr="00152C45">
        <w:rPr>
          <w:sz w:val="28"/>
          <w:szCs w:val="28"/>
        </w:rPr>
        <w:t>е</w:t>
      </w:r>
      <w:r w:rsidR="00B83623">
        <w:rPr>
          <w:sz w:val="28"/>
          <w:szCs w:val="28"/>
        </w:rPr>
        <w:t> </w:t>
      </w:r>
      <w:r w:rsidR="00ED1CAD" w:rsidRPr="00152C45">
        <w:rPr>
          <w:sz w:val="28"/>
          <w:szCs w:val="28"/>
        </w:rPr>
        <w:t>позднее 5 рабочих дней со дня его принятия</w:t>
      </w:r>
      <w:r w:rsidRPr="006F652B">
        <w:rPr>
          <w:sz w:val="28"/>
          <w:szCs w:val="28"/>
        </w:rPr>
        <w:t>.</w:t>
      </w:r>
    </w:p>
    <w:p w:rsidR="00751078" w:rsidRPr="000E7D52" w:rsidRDefault="009B478B" w:rsidP="00DF4044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Style w:val="FontStyle22"/>
          <w:sz w:val="28"/>
          <w:szCs w:val="28"/>
        </w:rPr>
      </w:pPr>
      <w:r w:rsidRPr="00152C45">
        <w:rPr>
          <w:rStyle w:val="FontStyle22"/>
          <w:sz w:val="28"/>
          <w:szCs w:val="28"/>
        </w:rPr>
        <w:t xml:space="preserve">Приказ вступает в силу </w:t>
      </w:r>
      <w:r w:rsidR="00DF4044">
        <w:rPr>
          <w:rStyle w:val="FontStyle22"/>
          <w:sz w:val="28"/>
          <w:szCs w:val="28"/>
        </w:rPr>
        <w:t>со дня</w:t>
      </w:r>
      <w:r w:rsidR="008A2021">
        <w:rPr>
          <w:rStyle w:val="FontStyle22"/>
          <w:sz w:val="28"/>
          <w:szCs w:val="28"/>
        </w:rPr>
        <w:t xml:space="preserve"> его </w:t>
      </w:r>
      <w:r w:rsidRPr="00152C45">
        <w:rPr>
          <w:rStyle w:val="FontStyle22"/>
          <w:sz w:val="28"/>
          <w:szCs w:val="28"/>
        </w:rPr>
        <w:t>подписания</w:t>
      </w:r>
      <w:r w:rsidR="00751078">
        <w:rPr>
          <w:rStyle w:val="FontStyle22"/>
          <w:sz w:val="28"/>
          <w:szCs w:val="28"/>
        </w:rPr>
        <w:t>.</w:t>
      </w:r>
    </w:p>
    <w:p w:rsidR="00751078" w:rsidRDefault="00751078" w:rsidP="0075107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51078" w:rsidRDefault="00751078" w:rsidP="0075107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232FD" w:rsidRDefault="006347AB" w:rsidP="0075107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51078" w:rsidRPr="0069601E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1078" w:rsidRPr="0069601E" w:rsidRDefault="00751078" w:rsidP="0075107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69601E">
        <w:rPr>
          <w:rFonts w:ascii="Times New Roman" w:hAnsi="Times New Roman" w:cs="Times New Roman"/>
          <w:sz w:val="28"/>
          <w:szCs w:val="28"/>
        </w:rPr>
        <w:t>промышленности, энергетики</w:t>
      </w:r>
    </w:p>
    <w:p w:rsidR="006347AB" w:rsidRDefault="00751078" w:rsidP="0075107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69601E">
        <w:rPr>
          <w:rFonts w:ascii="Times New Roman" w:hAnsi="Times New Roman" w:cs="Times New Roman"/>
          <w:sz w:val="28"/>
          <w:szCs w:val="28"/>
        </w:rPr>
        <w:t xml:space="preserve">и </w:t>
      </w:r>
      <w:r w:rsidR="006347AB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Pr="006960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1078" w:rsidRDefault="00751078" w:rsidP="0075107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69601E">
        <w:rPr>
          <w:rFonts w:ascii="Times New Roman" w:hAnsi="Times New Roman" w:cs="Times New Roman"/>
          <w:sz w:val="28"/>
          <w:szCs w:val="28"/>
        </w:rPr>
        <w:t xml:space="preserve">Красноярского края                                           </w:t>
      </w:r>
      <w:r w:rsidR="006347AB">
        <w:rPr>
          <w:rFonts w:ascii="Times New Roman" w:hAnsi="Times New Roman" w:cs="Times New Roman"/>
          <w:sz w:val="28"/>
          <w:szCs w:val="28"/>
        </w:rPr>
        <w:tab/>
      </w:r>
      <w:r w:rsidR="006347AB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5363DF">
        <w:rPr>
          <w:rFonts w:ascii="Times New Roman" w:hAnsi="Times New Roman" w:cs="Times New Roman"/>
          <w:sz w:val="28"/>
          <w:szCs w:val="28"/>
        </w:rPr>
        <w:t xml:space="preserve">         Е.Е. Афанасьев</w:t>
      </w:r>
    </w:p>
    <w:p w:rsidR="00751078" w:rsidRDefault="00751078" w:rsidP="00751078">
      <w:pPr>
        <w:autoSpaceDE w:val="0"/>
        <w:autoSpaceDN w:val="0"/>
        <w:adjustRightInd w:val="0"/>
        <w:ind w:left="5529"/>
        <w:outlineLvl w:val="0"/>
        <w:rPr>
          <w:sz w:val="28"/>
          <w:szCs w:val="28"/>
        </w:rPr>
      </w:pPr>
    </w:p>
    <w:p w:rsidR="00751078" w:rsidRDefault="00751078" w:rsidP="0075107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751078" w:rsidRDefault="00751078" w:rsidP="00751078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13655F">
        <w:rPr>
          <w:sz w:val="20"/>
          <w:szCs w:val="20"/>
        </w:rPr>
        <w:t xml:space="preserve">Отдел государственного регулирования </w:t>
      </w:r>
    </w:p>
    <w:p w:rsidR="00751078" w:rsidRDefault="00751078" w:rsidP="00751078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13655F">
        <w:rPr>
          <w:sz w:val="20"/>
          <w:szCs w:val="20"/>
        </w:rPr>
        <w:t>и контроля в энергетике</w:t>
      </w:r>
    </w:p>
    <w:p w:rsidR="00751078" w:rsidRDefault="00102312" w:rsidP="00751078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Мосина Татьяна Николаевна</w:t>
      </w:r>
    </w:p>
    <w:p w:rsidR="005363DF" w:rsidRPr="0013655F" w:rsidRDefault="00102312" w:rsidP="005363DF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(391)222</w:t>
      </w:r>
      <w:r w:rsidR="005363DF">
        <w:rPr>
          <w:sz w:val="20"/>
          <w:szCs w:val="20"/>
        </w:rPr>
        <w:t>-</w:t>
      </w:r>
      <w:r>
        <w:rPr>
          <w:sz w:val="20"/>
          <w:szCs w:val="20"/>
        </w:rPr>
        <w:t>51-47</w:t>
      </w:r>
    </w:p>
    <w:p w:rsidR="00102312" w:rsidRDefault="00102312" w:rsidP="00102312">
      <w:pPr>
        <w:autoSpaceDE w:val="0"/>
        <w:autoSpaceDN w:val="0"/>
        <w:adjustRightInd w:val="0"/>
        <w:outlineLvl w:val="0"/>
        <w:rPr>
          <w:b/>
          <w:szCs w:val="20"/>
        </w:rPr>
      </w:pPr>
      <w:bookmarkStart w:id="0" w:name="_GoBack"/>
      <w:bookmarkEnd w:id="0"/>
    </w:p>
    <w:sectPr w:rsidR="00102312" w:rsidSect="00AB44AB">
      <w:headerReference w:type="even" r:id="rId7"/>
      <w:headerReference w:type="default" r:id="rId8"/>
      <w:pgSz w:w="11906" w:h="16838"/>
      <w:pgMar w:top="1077" w:right="964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D09" w:rsidRDefault="00FB2D09">
      <w:r>
        <w:separator/>
      </w:r>
    </w:p>
  </w:endnote>
  <w:endnote w:type="continuationSeparator" w:id="0">
    <w:p w:rsidR="00FB2D09" w:rsidRDefault="00FB2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D09" w:rsidRDefault="00FB2D09">
      <w:r>
        <w:separator/>
      </w:r>
    </w:p>
  </w:footnote>
  <w:footnote w:type="continuationSeparator" w:id="0">
    <w:p w:rsidR="00FB2D09" w:rsidRDefault="00FB2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0BA" w:rsidRDefault="00751078" w:rsidP="00DD3A4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A60BA" w:rsidRDefault="00BE1C5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0BA" w:rsidRDefault="00BE1C54" w:rsidP="00DD3A45">
    <w:pPr>
      <w:pStyle w:val="a3"/>
      <w:framePr w:wrap="around" w:vAnchor="text" w:hAnchor="margin" w:xAlign="center" w:y="1"/>
      <w:rPr>
        <w:rStyle w:val="a5"/>
      </w:rPr>
    </w:pPr>
  </w:p>
  <w:p w:rsidR="004A60BA" w:rsidRDefault="00BE1C5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00B11"/>
    <w:multiLevelType w:val="hybridMultilevel"/>
    <w:tmpl w:val="41EA1C18"/>
    <w:lvl w:ilvl="0" w:tplc="E3060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30F"/>
    <w:rsid w:val="0008755E"/>
    <w:rsid w:val="000D59C6"/>
    <w:rsid w:val="00102312"/>
    <w:rsid w:val="00110254"/>
    <w:rsid w:val="00125535"/>
    <w:rsid w:val="0025485C"/>
    <w:rsid w:val="00257881"/>
    <w:rsid w:val="002B32D5"/>
    <w:rsid w:val="00462474"/>
    <w:rsid w:val="004D3037"/>
    <w:rsid w:val="005363DF"/>
    <w:rsid w:val="005376AF"/>
    <w:rsid w:val="0058516F"/>
    <w:rsid w:val="00594D09"/>
    <w:rsid w:val="006347AB"/>
    <w:rsid w:val="00751078"/>
    <w:rsid w:val="007734D7"/>
    <w:rsid w:val="007C2826"/>
    <w:rsid w:val="007F0E32"/>
    <w:rsid w:val="00810DE9"/>
    <w:rsid w:val="008715E1"/>
    <w:rsid w:val="008A2021"/>
    <w:rsid w:val="008E0C8E"/>
    <w:rsid w:val="00947542"/>
    <w:rsid w:val="009B478B"/>
    <w:rsid w:val="00AB44AB"/>
    <w:rsid w:val="00B83623"/>
    <w:rsid w:val="00BE1C54"/>
    <w:rsid w:val="00C3330F"/>
    <w:rsid w:val="00DF4044"/>
    <w:rsid w:val="00E27975"/>
    <w:rsid w:val="00E60138"/>
    <w:rsid w:val="00E90300"/>
    <w:rsid w:val="00ED0A31"/>
    <w:rsid w:val="00ED1CAD"/>
    <w:rsid w:val="00ED4F31"/>
    <w:rsid w:val="00F232FD"/>
    <w:rsid w:val="00F25D86"/>
    <w:rsid w:val="00F9455D"/>
    <w:rsid w:val="00FB2D09"/>
    <w:rsid w:val="00FD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54EB5"/>
  <w15:chartTrackingRefBased/>
  <w15:docId w15:val="{31494DCA-2B10-459A-860F-5EA47A7F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5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510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10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751078"/>
    <w:rPr>
      <w:rFonts w:cs="Times New Roman"/>
    </w:rPr>
  </w:style>
  <w:style w:type="paragraph" w:styleId="a6">
    <w:name w:val="List Paragraph"/>
    <w:basedOn w:val="a"/>
    <w:uiPriority w:val="99"/>
    <w:qFormat/>
    <w:rsid w:val="00751078"/>
    <w:pPr>
      <w:ind w:left="720"/>
      <w:contextualSpacing/>
    </w:pPr>
  </w:style>
  <w:style w:type="character" w:customStyle="1" w:styleId="FontStyle22">
    <w:name w:val="Font Style22"/>
    <w:uiPriority w:val="99"/>
    <w:rsid w:val="00751078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2548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5485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99"/>
    <w:rsid w:val="001023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58516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851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ED1CA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2021-07-29T03:47:00Z</cp:lastPrinted>
  <dcterms:created xsi:type="dcterms:W3CDTF">2017-10-12T02:48:00Z</dcterms:created>
  <dcterms:modified xsi:type="dcterms:W3CDTF">2021-08-02T05:34:00Z</dcterms:modified>
</cp:coreProperties>
</file>