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2412" w:rsidRDefault="009D2412" w:rsidP="00FA1BF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304E885" wp14:editId="6E58E452">
                <wp:simplePos x="0" y="0"/>
                <wp:positionH relativeFrom="column">
                  <wp:posOffset>102870</wp:posOffset>
                </wp:positionH>
                <wp:positionV relativeFrom="paragraph">
                  <wp:posOffset>142966</wp:posOffset>
                </wp:positionV>
                <wp:extent cx="6322695" cy="535201"/>
                <wp:effectExtent l="0" t="0" r="0" b="0"/>
                <wp:wrapNone/>
                <wp:docPr id="4" name="Группа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22695" cy="535201"/>
                          <a:chOff x="1152" y="1134"/>
                          <a:chExt cx="9957" cy="865"/>
                        </a:xfrm>
                      </wpg:grpSpPr>
                      <pic:pic xmlns:pic="http://schemas.openxmlformats.org/drawingml/2006/picture">
                        <pic:nvPicPr>
                          <pic:cNvPr id="5" name="Picture 6" descr="bre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52" y="1134"/>
                            <a:ext cx="9808" cy="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6151" y="1236"/>
                            <a:ext cx="4958" cy="5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D2412" w:rsidRPr="00D65CA8" w:rsidRDefault="009D2412" w:rsidP="009D2412">
                              <w:pPr>
                                <w:spacing w:after="0" w:line="240" w:lineRule="auto"/>
                                <w:jc w:val="center"/>
                                <w:rPr>
                                  <w:rFonts w:ascii="Oliver" w:hAnsi="Oliver"/>
                                  <w:spacing w:val="2"/>
                                  <w:position w:val="-6"/>
                                </w:rPr>
                              </w:pPr>
                              <w:r w:rsidRPr="003E6B92">
                                <w:rPr>
                                  <w:rFonts w:ascii="Oliver" w:hAnsi="Oliver"/>
                                  <w:spacing w:val="2"/>
                                  <w:position w:val="-6"/>
                                </w:rPr>
                                <w:t>Общество с ограниченной ответственностью</w:t>
                              </w:r>
                            </w:p>
                            <w:p w:rsidR="009D2412" w:rsidRPr="003E6B92" w:rsidRDefault="009D2412" w:rsidP="009D2412">
                              <w:pPr>
                                <w:spacing w:after="0" w:line="240" w:lineRule="auto"/>
                                <w:jc w:val="center"/>
                                <w:rPr>
                                  <w:rFonts w:ascii="Oliver" w:hAnsi="Oliver"/>
                                  <w:spacing w:val="-14"/>
                                  <w:position w:val="-6"/>
                                </w:rPr>
                              </w:pPr>
                              <w:r w:rsidRPr="003E6B92">
                                <w:rPr>
                                  <w:rFonts w:ascii="Oliver" w:hAnsi="Oliver"/>
                                  <w:spacing w:val="-14"/>
                                  <w:position w:val="-6"/>
                                </w:rPr>
                                <w:t>«Красноярский жилищно-коммунальный комплекс»</w:t>
                              </w:r>
                            </w:p>
                            <w:p w:rsidR="009D2412" w:rsidRDefault="009D2412" w:rsidP="009D2412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04E885" id="Группа 4" o:spid="_x0000_s1026" style="position:absolute;left:0;text-align:left;margin-left:8.1pt;margin-top:11.25pt;width:497.85pt;height:42.15pt;z-index:251658240" coordorigin="1152,1134" coordsize="9957,8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alt="brend" style="position:absolute;left:1152;top:1134;width:9808;height:8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">
                  <v:imagedata r:id="rId9" o:title="brend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6151;top:1236;width:4958;height:5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  <v:textbox>
                    <w:txbxContent>
                      <w:p w:rsidR="009D2412" w:rsidRPr="00D65CA8" w:rsidRDefault="009D2412" w:rsidP="009D2412">
                        <w:pPr>
                          <w:spacing w:after="0" w:line="240" w:lineRule="auto"/>
                          <w:jc w:val="center"/>
                          <w:rPr>
                            <w:rFonts w:ascii="Oliver" w:hAnsi="Oliver"/>
                            <w:spacing w:val="2"/>
                            <w:position w:val="-6"/>
                          </w:rPr>
                        </w:pPr>
                        <w:r w:rsidRPr="003E6B92">
                          <w:rPr>
                            <w:rFonts w:ascii="Oliver" w:hAnsi="Oliver"/>
                            <w:spacing w:val="2"/>
                            <w:position w:val="-6"/>
                          </w:rPr>
                          <w:t>Общество с ограниченной ответственностью</w:t>
                        </w:r>
                      </w:p>
                      <w:p w:rsidR="009D2412" w:rsidRPr="003E6B92" w:rsidRDefault="009D2412" w:rsidP="009D2412">
                        <w:pPr>
                          <w:spacing w:after="0" w:line="240" w:lineRule="auto"/>
                          <w:jc w:val="center"/>
                          <w:rPr>
                            <w:rFonts w:ascii="Oliver" w:hAnsi="Oliver"/>
                            <w:spacing w:val="-14"/>
                            <w:position w:val="-6"/>
                          </w:rPr>
                        </w:pPr>
                        <w:r w:rsidRPr="003E6B92">
                          <w:rPr>
                            <w:rFonts w:ascii="Oliver" w:hAnsi="Oliver"/>
                            <w:spacing w:val="-14"/>
                            <w:position w:val="-6"/>
                          </w:rPr>
                          <w:t>«Красноярский жилищно-коммунальный комплекс»</w:t>
                        </w:r>
                      </w:p>
                      <w:p w:rsidR="009D2412" w:rsidRDefault="009D2412" w:rsidP="009D2412">
                        <w:pPr>
                          <w:jc w:val="center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9D2412" w:rsidRDefault="009D2412" w:rsidP="00FA1BF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2412" w:rsidRDefault="009D2412" w:rsidP="00FA1BF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2412" w:rsidRDefault="009D2412" w:rsidP="00FA1BF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4C90" w:rsidRPr="003A6722" w:rsidRDefault="00FA1BF9" w:rsidP="00FA1BF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6722">
        <w:rPr>
          <w:rFonts w:ascii="Times New Roman" w:hAnsi="Times New Roman" w:cs="Times New Roman"/>
          <w:b/>
          <w:sz w:val="24"/>
          <w:szCs w:val="24"/>
        </w:rPr>
        <w:t xml:space="preserve">ЗАЯВЛЕНИЕ </w:t>
      </w:r>
    </w:p>
    <w:p w:rsidR="00521FA3" w:rsidRDefault="00F629A1" w:rsidP="00F629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A6722">
        <w:rPr>
          <w:rFonts w:ascii="Times New Roman" w:hAnsi="Times New Roman"/>
          <w:b/>
          <w:sz w:val="24"/>
          <w:szCs w:val="24"/>
        </w:rPr>
        <w:t xml:space="preserve">о предоставлении Министерством промышленности, энергетики и </w:t>
      </w:r>
      <w:r w:rsidR="005E4C90" w:rsidRPr="003A6722">
        <w:rPr>
          <w:rFonts w:ascii="Times New Roman" w:hAnsi="Times New Roman"/>
          <w:b/>
          <w:sz w:val="24"/>
          <w:szCs w:val="24"/>
        </w:rPr>
        <w:t xml:space="preserve">жилищно-коммунального хозяйства </w:t>
      </w:r>
      <w:r w:rsidRPr="003A6722">
        <w:rPr>
          <w:rFonts w:ascii="Times New Roman" w:hAnsi="Times New Roman"/>
          <w:b/>
          <w:sz w:val="24"/>
          <w:szCs w:val="24"/>
        </w:rPr>
        <w:t>Красноярского края государственной услуги по утверждению инвестиционной программы</w:t>
      </w:r>
      <w:r w:rsidR="00B2224B">
        <w:rPr>
          <w:rFonts w:ascii="Times New Roman" w:hAnsi="Times New Roman"/>
          <w:b/>
          <w:sz w:val="24"/>
          <w:szCs w:val="24"/>
        </w:rPr>
        <w:t xml:space="preserve"> </w:t>
      </w:r>
      <w:r w:rsidR="005E4C90" w:rsidRPr="003A6722">
        <w:rPr>
          <w:rFonts w:ascii="Times New Roman" w:hAnsi="Times New Roman"/>
          <w:b/>
          <w:sz w:val="24"/>
          <w:szCs w:val="24"/>
        </w:rPr>
        <w:t>субъектов электроэнергетики</w:t>
      </w:r>
      <w:r w:rsidR="00521FA3">
        <w:rPr>
          <w:rFonts w:ascii="Times New Roman" w:hAnsi="Times New Roman"/>
          <w:b/>
          <w:sz w:val="24"/>
          <w:szCs w:val="24"/>
        </w:rPr>
        <w:t xml:space="preserve"> </w:t>
      </w:r>
    </w:p>
    <w:p w:rsidR="00F629A1" w:rsidRPr="003A6722" w:rsidRDefault="00521FA3" w:rsidP="00F629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(корректировка мероприятий 2020 года) </w:t>
      </w:r>
    </w:p>
    <w:p w:rsidR="005E4C90" w:rsidRPr="003A6722" w:rsidRDefault="005E4C90" w:rsidP="00F629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W w:w="10064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6095"/>
        <w:gridCol w:w="3969"/>
      </w:tblGrid>
      <w:tr w:rsidR="00660E10" w:rsidRPr="003A6722" w:rsidTr="003A6722">
        <w:tc>
          <w:tcPr>
            <w:tcW w:w="10064" w:type="dxa"/>
            <w:gridSpan w:val="2"/>
          </w:tcPr>
          <w:p w:rsidR="00FF1638" w:rsidRPr="003A6722" w:rsidRDefault="002C77C3" w:rsidP="003A6722">
            <w:pPr>
              <w:pStyle w:val="a4"/>
              <w:numPr>
                <w:ilvl w:val="0"/>
                <w:numId w:val="2"/>
              </w:numPr>
              <w:ind w:left="317" w:firstLine="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722">
              <w:rPr>
                <w:rFonts w:ascii="Times New Roman" w:hAnsi="Times New Roman"/>
                <w:sz w:val="24"/>
                <w:szCs w:val="24"/>
              </w:rPr>
              <w:t>Общие сведения о субъекте электроэнергетики</w:t>
            </w:r>
            <w:r w:rsidR="003A4066" w:rsidRPr="003A6722">
              <w:rPr>
                <w:rFonts w:ascii="Times New Roman" w:hAnsi="Times New Roman"/>
                <w:sz w:val="24"/>
                <w:szCs w:val="24"/>
              </w:rPr>
              <w:t>, направляющем заявление</w:t>
            </w:r>
            <w:r w:rsidR="00DF1618" w:rsidRPr="003A6722">
              <w:rPr>
                <w:rFonts w:ascii="Times New Roman" w:hAnsi="Times New Roman"/>
                <w:sz w:val="24"/>
                <w:szCs w:val="24"/>
              </w:rPr>
              <w:t xml:space="preserve"> (далее – Заявитель)</w:t>
            </w:r>
          </w:p>
        </w:tc>
      </w:tr>
      <w:tr w:rsidR="00660E10" w:rsidRPr="003A6722" w:rsidTr="00565A2C">
        <w:tc>
          <w:tcPr>
            <w:tcW w:w="6095" w:type="dxa"/>
            <w:vAlign w:val="center"/>
          </w:tcPr>
          <w:p w:rsidR="00737284" w:rsidRPr="003A6722" w:rsidRDefault="00B4625F" w:rsidP="003A6722">
            <w:pPr>
              <w:pStyle w:val="a4"/>
              <w:numPr>
                <w:ilvl w:val="1"/>
                <w:numId w:val="2"/>
              </w:numPr>
              <w:tabs>
                <w:tab w:val="left" w:pos="884"/>
              </w:tabs>
              <w:ind w:left="317" w:firstLine="43"/>
              <w:rPr>
                <w:rFonts w:ascii="Times New Roman" w:hAnsi="Times New Roman"/>
                <w:sz w:val="24"/>
                <w:szCs w:val="24"/>
              </w:rPr>
            </w:pPr>
            <w:r w:rsidRPr="003A6722">
              <w:rPr>
                <w:rFonts w:ascii="Times New Roman" w:hAnsi="Times New Roman"/>
                <w:sz w:val="24"/>
                <w:szCs w:val="24"/>
              </w:rPr>
              <w:t>Полное наименование</w:t>
            </w:r>
          </w:p>
        </w:tc>
        <w:tc>
          <w:tcPr>
            <w:tcW w:w="3969" w:type="dxa"/>
          </w:tcPr>
          <w:p w:rsidR="00737284" w:rsidRPr="003A6722" w:rsidRDefault="002B13D5" w:rsidP="003A6722">
            <w:pPr>
              <w:ind w:left="317" w:firstLine="43"/>
              <w:rPr>
                <w:rFonts w:ascii="Times New Roman" w:hAnsi="Times New Roman"/>
                <w:sz w:val="24"/>
                <w:szCs w:val="24"/>
              </w:rPr>
            </w:pPr>
            <w:r w:rsidRPr="003A6722">
              <w:rPr>
                <w:rFonts w:ascii="Times New Roman" w:hAnsi="Times New Roman"/>
                <w:sz w:val="24"/>
                <w:szCs w:val="24"/>
              </w:rPr>
              <w:t>Общество с ограниченной ответственностью «Красноярский жилищно-коммунальный комплекс»</w:t>
            </w:r>
          </w:p>
        </w:tc>
      </w:tr>
      <w:tr w:rsidR="00660E10" w:rsidRPr="003A6722" w:rsidTr="009D2412">
        <w:tc>
          <w:tcPr>
            <w:tcW w:w="6095" w:type="dxa"/>
            <w:vAlign w:val="center"/>
          </w:tcPr>
          <w:p w:rsidR="00737284" w:rsidRPr="003A6722" w:rsidRDefault="00B4625F" w:rsidP="009D2412">
            <w:pPr>
              <w:pStyle w:val="a4"/>
              <w:numPr>
                <w:ilvl w:val="1"/>
                <w:numId w:val="2"/>
              </w:numPr>
              <w:tabs>
                <w:tab w:val="left" w:pos="884"/>
              </w:tabs>
              <w:ind w:left="317" w:firstLine="43"/>
              <w:rPr>
                <w:rFonts w:ascii="Times New Roman" w:hAnsi="Times New Roman"/>
                <w:sz w:val="24"/>
                <w:szCs w:val="24"/>
              </w:rPr>
            </w:pPr>
            <w:r w:rsidRPr="003A6722">
              <w:rPr>
                <w:rFonts w:ascii="Times New Roman" w:hAnsi="Times New Roman"/>
                <w:sz w:val="24"/>
                <w:szCs w:val="24"/>
              </w:rPr>
              <w:t>ОГРН</w:t>
            </w:r>
          </w:p>
        </w:tc>
        <w:tc>
          <w:tcPr>
            <w:tcW w:w="3969" w:type="dxa"/>
            <w:vAlign w:val="center"/>
          </w:tcPr>
          <w:p w:rsidR="00737284" w:rsidRPr="003A6722" w:rsidRDefault="002B13D5" w:rsidP="009D2412">
            <w:pPr>
              <w:ind w:left="317" w:firstLine="43"/>
              <w:rPr>
                <w:rFonts w:ascii="Times New Roman" w:hAnsi="Times New Roman" w:cs="Times New Roman"/>
                <w:sz w:val="24"/>
                <w:szCs w:val="24"/>
              </w:rPr>
            </w:pPr>
            <w:r w:rsidRPr="003A6722">
              <w:rPr>
                <w:rFonts w:ascii="Times New Roman" w:hAnsi="Times New Roman" w:cs="Times New Roman"/>
                <w:sz w:val="24"/>
                <w:szCs w:val="24"/>
              </w:rPr>
              <w:t>1032402976870</w:t>
            </w:r>
          </w:p>
        </w:tc>
      </w:tr>
      <w:tr w:rsidR="00660E10" w:rsidRPr="003A6722" w:rsidTr="009D2412">
        <w:tc>
          <w:tcPr>
            <w:tcW w:w="6095" w:type="dxa"/>
            <w:vAlign w:val="center"/>
          </w:tcPr>
          <w:p w:rsidR="00737284" w:rsidRPr="003A6722" w:rsidRDefault="00B4625F" w:rsidP="009D2412">
            <w:pPr>
              <w:pStyle w:val="a4"/>
              <w:numPr>
                <w:ilvl w:val="1"/>
                <w:numId w:val="2"/>
              </w:numPr>
              <w:tabs>
                <w:tab w:val="left" w:pos="884"/>
              </w:tabs>
              <w:ind w:left="317" w:firstLine="43"/>
              <w:rPr>
                <w:rFonts w:ascii="Times New Roman" w:hAnsi="Times New Roman"/>
                <w:sz w:val="24"/>
                <w:szCs w:val="24"/>
              </w:rPr>
            </w:pPr>
            <w:r w:rsidRPr="003A6722">
              <w:rPr>
                <w:rFonts w:ascii="Times New Roman" w:hAnsi="Times New Roman"/>
                <w:sz w:val="24"/>
                <w:szCs w:val="24"/>
              </w:rPr>
              <w:t>ИНН</w:t>
            </w:r>
          </w:p>
        </w:tc>
        <w:tc>
          <w:tcPr>
            <w:tcW w:w="3969" w:type="dxa"/>
            <w:vAlign w:val="center"/>
          </w:tcPr>
          <w:p w:rsidR="00737284" w:rsidRPr="003A6722" w:rsidRDefault="002B13D5" w:rsidP="009D2412">
            <w:pPr>
              <w:ind w:left="317" w:firstLine="43"/>
              <w:rPr>
                <w:rFonts w:ascii="Times New Roman" w:hAnsi="Times New Roman" w:cs="Times New Roman"/>
                <w:sz w:val="24"/>
                <w:szCs w:val="24"/>
              </w:rPr>
            </w:pPr>
            <w:r w:rsidRPr="003A6722">
              <w:rPr>
                <w:rFonts w:ascii="Times New Roman" w:hAnsi="Times New Roman" w:cs="Times New Roman"/>
                <w:sz w:val="24"/>
                <w:szCs w:val="24"/>
              </w:rPr>
              <w:t>2466114215</w:t>
            </w:r>
          </w:p>
        </w:tc>
      </w:tr>
      <w:tr w:rsidR="00660E10" w:rsidRPr="003A6722" w:rsidTr="009D2412">
        <w:tc>
          <w:tcPr>
            <w:tcW w:w="6095" w:type="dxa"/>
          </w:tcPr>
          <w:p w:rsidR="00737284" w:rsidRPr="003A6722" w:rsidRDefault="00B4625F" w:rsidP="003A6722">
            <w:pPr>
              <w:pStyle w:val="a4"/>
              <w:numPr>
                <w:ilvl w:val="1"/>
                <w:numId w:val="2"/>
              </w:numPr>
              <w:tabs>
                <w:tab w:val="left" w:pos="884"/>
              </w:tabs>
              <w:ind w:left="317" w:firstLine="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6722">
              <w:rPr>
                <w:rFonts w:ascii="Times New Roman" w:hAnsi="Times New Roman"/>
                <w:sz w:val="24"/>
                <w:szCs w:val="24"/>
              </w:rPr>
              <w:t xml:space="preserve">Адрес электронной почты для осуществления информационного взаимодействия </w:t>
            </w:r>
            <w:r w:rsidR="00E648B9" w:rsidRPr="003A6722">
              <w:rPr>
                <w:rFonts w:ascii="Times New Roman" w:hAnsi="Times New Roman"/>
                <w:sz w:val="24"/>
                <w:szCs w:val="24"/>
              </w:rPr>
              <w:t xml:space="preserve">с Заявителем в рамках государственной услуги </w:t>
            </w:r>
          </w:p>
        </w:tc>
        <w:tc>
          <w:tcPr>
            <w:tcW w:w="3969" w:type="dxa"/>
            <w:vAlign w:val="center"/>
          </w:tcPr>
          <w:p w:rsidR="009021E6" w:rsidRPr="003A6722" w:rsidRDefault="00B85665" w:rsidP="009D2412">
            <w:pPr>
              <w:ind w:left="317" w:firstLine="43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10" w:history="1">
              <w:r w:rsidR="009021E6" w:rsidRPr="00124E8C">
                <w:rPr>
                  <w:rStyle w:val="ae"/>
                  <w:rFonts w:ascii="Times New Roman" w:hAnsi="Times New Roman"/>
                  <w:sz w:val="24"/>
                  <w:szCs w:val="24"/>
                  <w:lang w:val="en-US"/>
                </w:rPr>
                <w:t>kraskom@kraskom.com</w:t>
              </w:r>
            </w:hyperlink>
          </w:p>
          <w:p w:rsidR="00340934" w:rsidRPr="003A6722" w:rsidRDefault="00340934" w:rsidP="009D2412">
            <w:pPr>
              <w:ind w:left="317" w:firstLine="43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660E10" w:rsidRPr="003A6722" w:rsidTr="003A6722">
        <w:tc>
          <w:tcPr>
            <w:tcW w:w="10064" w:type="dxa"/>
            <w:gridSpan w:val="2"/>
          </w:tcPr>
          <w:p w:rsidR="00FF1638" w:rsidRPr="003A6722" w:rsidRDefault="000C1376" w:rsidP="003A6722">
            <w:pPr>
              <w:pStyle w:val="a4"/>
              <w:numPr>
                <w:ilvl w:val="0"/>
                <w:numId w:val="2"/>
              </w:numPr>
              <w:tabs>
                <w:tab w:val="left" w:pos="884"/>
              </w:tabs>
              <w:ind w:left="317" w:firstLine="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722">
              <w:rPr>
                <w:rFonts w:ascii="Times New Roman" w:hAnsi="Times New Roman"/>
                <w:sz w:val="24"/>
                <w:szCs w:val="24"/>
              </w:rPr>
              <w:t>Информация о руководителе (лице, имеющем право действовать от имени Заявителя без доверенности)</w:t>
            </w:r>
          </w:p>
        </w:tc>
      </w:tr>
      <w:tr w:rsidR="00660E10" w:rsidRPr="003A6722" w:rsidTr="009D2412">
        <w:tc>
          <w:tcPr>
            <w:tcW w:w="6095" w:type="dxa"/>
          </w:tcPr>
          <w:p w:rsidR="00737284" w:rsidRPr="003A6722" w:rsidRDefault="000C1376" w:rsidP="003A6722">
            <w:pPr>
              <w:pStyle w:val="a4"/>
              <w:numPr>
                <w:ilvl w:val="1"/>
                <w:numId w:val="2"/>
              </w:numPr>
              <w:tabs>
                <w:tab w:val="left" w:pos="884"/>
              </w:tabs>
              <w:ind w:left="317" w:firstLine="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6722">
              <w:rPr>
                <w:rFonts w:ascii="Times New Roman" w:hAnsi="Times New Roman"/>
                <w:sz w:val="24"/>
                <w:szCs w:val="24"/>
              </w:rPr>
              <w:t>Должность  руководителя</w:t>
            </w:r>
          </w:p>
        </w:tc>
        <w:tc>
          <w:tcPr>
            <w:tcW w:w="3969" w:type="dxa"/>
            <w:vAlign w:val="center"/>
          </w:tcPr>
          <w:p w:rsidR="00737284" w:rsidRPr="003A6722" w:rsidRDefault="00340934" w:rsidP="009D2412">
            <w:pPr>
              <w:ind w:left="317" w:firstLine="43"/>
              <w:rPr>
                <w:rFonts w:ascii="Times New Roman" w:hAnsi="Times New Roman"/>
                <w:sz w:val="24"/>
                <w:szCs w:val="24"/>
              </w:rPr>
            </w:pPr>
            <w:r w:rsidRPr="003A6722">
              <w:rPr>
                <w:rFonts w:ascii="Times New Roman" w:hAnsi="Times New Roman"/>
                <w:sz w:val="24"/>
                <w:szCs w:val="24"/>
              </w:rPr>
              <w:t>Генеральный директор</w:t>
            </w:r>
          </w:p>
        </w:tc>
      </w:tr>
      <w:tr w:rsidR="00660E10" w:rsidRPr="003A6722" w:rsidTr="009D2412">
        <w:tc>
          <w:tcPr>
            <w:tcW w:w="6095" w:type="dxa"/>
          </w:tcPr>
          <w:p w:rsidR="00737284" w:rsidRPr="003A6722" w:rsidRDefault="000C1376" w:rsidP="003A6722">
            <w:pPr>
              <w:pStyle w:val="a4"/>
              <w:numPr>
                <w:ilvl w:val="1"/>
                <w:numId w:val="2"/>
              </w:numPr>
              <w:tabs>
                <w:tab w:val="left" w:pos="884"/>
              </w:tabs>
              <w:ind w:left="317" w:firstLine="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6722">
              <w:rPr>
                <w:rFonts w:ascii="Times New Roman" w:hAnsi="Times New Roman"/>
                <w:sz w:val="24"/>
                <w:szCs w:val="24"/>
              </w:rPr>
              <w:t xml:space="preserve">Фамилия, имя, отчество </w:t>
            </w:r>
            <w:r w:rsidR="00DF1618" w:rsidRPr="003A6722">
              <w:rPr>
                <w:rFonts w:ascii="Times New Roman" w:hAnsi="Times New Roman"/>
                <w:sz w:val="24"/>
                <w:szCs w:val="24"/>
              </w:rPr>
              <w:t xml:space="preserve">(отчество указывается при его наличии) </w:t>
            </w:r>
            <w:r w:rsidRPr="003A6722">
              <w:rPr>
                <w:rFonts w:ascii="Times New Roman" w:hAnsi="Times New Roman"/>
                <w:sz w:val="24"/>
                <w:szCs w:val="24"/>
              </w:rPr>
              <w:t>руководителя</w:t>
            </w:r>
          </w:p>
        </w:tc>
        <w:tc>
          <w:tcPr>
            <w:tcW w:w="3969" w:type="dxa"/>
            <w:vAlign w:val="center"/>
          </w:tcPr>
          <w:p w:rsidR="00737284" w:rsidRPr="003A6722" w:rsidRDefault="00340934" w:rsidP="009D2412">
            <w:pPr>
              <w:ind w:left="317" w:firstLine="43"/>
              <w:rPr>
                <w:rFonts w:ascii="Times New Roman" w:hAnsi="Times New Roman"/>
                <w:sz w:val="24"/>
                <w:szCs w:val="24"/>
              </w:rPr>
            </w:pPr>
            <w:r w:rsidRPr="003A6722">
              <w:rPr>
                <w:rFonts w:ascii="Times New Roman" w:hAnsi="Times New Roman"/>
                <w:sz w:val="24"/>
                <w:szCs w:val="24"/>
              </w:rPr>
              <w:t>Гончеров Олег Васильевич</w:t>
            </w:r>
          </w:p>
        </w:tc>
      </w:tr>
      <w:tr w:rsidR="00660E10" w:rsidRPr="003A6722" w:rsidTr="003A6722">
        <w:tc>
          <w:tcPr>
            <w:tcW w:w="10064" w:type="dxa"/>
            <w:gridSpan w:val="2"/>
          </w:tcPr>
          <w:p w:rsidR="00FF1638" w:rsidRPr="003A6722" w:rsidRDefault="002C77C3" w:rsidP="003A6722">
            <w:pPr>
              <w:pStyle w:val="a4"/>
              <w:numPr>
                <w:ilvl w:val="0"/>
                <w:numId w:val="2"/>
              </w:numPr>
              <w:tabs>
                <w:tab w:val="left" w:pos="884"/>
              </w:tabs>
              <w:ind w:left="317" w:firstLine="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722">
              <w:rPr>
                <w:rFonts w:ascii="Times New Roman" w:hAnsi="Times New Roman"/>
                <w:sz w:val="24"/>
                <w:szCs w:val="24"/>
              </w:rPr>
              <w:t>Сведения о работнике субъекта электроэнергетики, ответственном за взаимодействие с органом исполнительной власти, в который направляется заявление, по вопросу утверждения инвестиционной программы</w:t>
            </w:r>
          </w:p>
        </w:tc>
      </w:tr>
      <w:tr w:rsidR="00660E10" w:rsidRPr="003A6722" w:rsidTr="009D2412">
        <w:tc>
          <w:tcPr>
            <w:tcW w:w="6095" w:type="dxa"/>
          </w:tcPr>
          <w:p w:rsidR="00F629A1" w:rsidRPr="003A6722" w:rsidRDefault="00F629A1" w:rsidP="003A6722">
            <w:pPr>
              <w:pStyle w:val="a4"/>
              <w:numPr>
                <w:ilvl w:val="1"/>
                <w:numId w:val="2"/>
              </w:numPr>
              <w:tabs>
                <w:tab w:val="left" w:pos="884"/>
              </w:tabs>
              <w:ind w:left="317" w:firstLine="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6722">
              <w:rPr>
                <w:rFonts w:ascii="Times New Roman" w:hAnsi="Times New Roman"/>
                <w:sz w:val="24"/>
                <w:szCs w:val="24"/>
              </w:rPr>
              <w:t>Фамилия, имя, отчество (отчество указывается при его наличии) контактного лица</w:t>
            </w:r>
          </w:p>
        </w:tc>
        <w:tc>
          <w:tcPr>
            <w:tcW w:w="3969" w:type="dxa"/>
            <w:vAlign w:val="center"/>
          </w:tcPr>
          <w:p w:rsidR="00F629A1" w:rsidRPr="003A6722" w:rsidRDefault="00D4526E" w:rsidP="009D2412">
            <w:pPr>
              <w:ind w:left="317" w:firstLine="4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Дергач Виктория Владимировна</w:t>
            </w:r>
          </w:p>
        </w:tc>
      </w:tr>
      <w:tr w:rsidR="00660E10" w:rsidRPr="003A6722" w:rsidTr="00565A2C">
        <w:tc>
          <w:tcPr>
            <w:tcW w:w="6095" w:type="dxa"/>
          </w:tcPr>
          <w:p w:rsidR="00F629A1" w:rsidRPr="003A6722" w:rsidRDefault="00F629A1" w:rsidP="003A6722">
            <w:pPr>
              <w:pStyle w:val="a4"/>
              <w:numPr>
                <w:ilvl w:val="1"/>
                <w:numId w:val="2"/>
              </w:numPr>
              <w:tabs>
                <w:tab w:val="left" w:pos="884"/>
              </w:tabs>
              <w:ind w:left="317" w:firstLine="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6722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3969" w:type="dxa"/>
          </w:tcPr>
          <w:p w:rsidR="00F629A1" w:rsidRPr="003A6722" w:rsidRDefault="00D4526E" w:rsidP="003A6722">
            <w:pPr>
              <w:ind w:left="317" w:firstLine="4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 инженер ПТО управления электроэнергетики</w:t>
            </w:r>
          </w:p>
        </w:tc>
      </w:tr>
      <w:tr w:rsidR="00660E10" w:rsidRPr="003A6722" w:rsidTr="00565A2C">
        <w:tc>
          <w:tcPr>
            <w:tcW w:w="6095" w:type="dxa"/>
          </w:tcPr>
          <w:p w:rsidR="00F629A1" w:rsidRPr="003A6722" w:rsidRDefault="00F629A1" w:rsidP="003A6722">
            <w:pPr>
              <w:pStyle w:val="a4"/>
              <w:numPr>
                <w:ilvl w:val="1"/>
                <w:numId w:val="2"/>
              </w:numPr>
              <w:tabs>
                <w:tab w:val="left" w:pos="884"/>
              </w:tabs>
              <w:ind w:left="317" w:firstLine="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6722">
              <w:rPr>
                <w:rFonts w:ascii="Times New Roman" w:hAnsi="Times New Roman"/>
                <w:sz w:val="24"/>
                <w:szCs w:val="24"/>
              </w:rPr>
              <w:t>Телефон контактного лица</w:t>
            </w:r>
          </w:p>
        </w:tc>
        <w:tc>
          <w:tcPr>
            <w:tcW w:w="3969" w:type="dxa"/>
          </w:tcPr>
          <w:p w:rsidR="00F629A1" w:rsidRPr="003A6722" w:rsidRDefault="00D4526E" w:rsidP="003A6722">
            <w:pPr>
              <w:ind w:left="317" w:firstLine="4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(391) 226-74-91</w:t>
            </w:r>
          </w:p>
        </w:tc>
      </w:tr>
      <w:tr w:rsidR="00660E10" w:rsidRPr="003A6722" w:rsidTr="00565A2C">
        <w:tc>
          <w:tcPr>
            <w:tcW w:w="6095" w:type="dxa"/>
          </w:tcPr>
          <w:p w:rsidR="00F629A1" w:rsidRPr="003A6722" w:rsidRDefault="00F629A1" w:rsidP="003A6722">
            <w:pPr>
              <w:pStyle w:val="a4"/>
              <w:numPr>
                <w:ilvl w:val="1"/>
                <w:numId w:val="2"/>
              </w:numPr>
              <w:tabs>
                <w:tab w:val="left" w:pos="884"/>
              </w:tabs>
              <w:ind w:left="317" w:firstLine="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6722">
              <w:rPr>
                <w:rFonts w:ascii="Times New Roman" w:hAnsi="Times New Roman"/>
                <w:sz w:val="24"/>
                <w:szCs w:val="24"/>
              </w:rPr>
              <w:t>Адрес электронной почты контактного лица</w:t>
            </w:r>
          </w:p>
        </w:tc>
        <w:tc>
          <w:tcPr>
            <w:tcW w:w="3969" w:type="dxa"/>
          </w:tcPr>
          <w:p w:rsidR="00F629A1" w:rsidRPr="00D4526E" w:rsidRDefault="00B85665" w:rsidP="00D4526E">
            <w:pPr>
              <w:ind w:left="317" w:firstLine="43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11" w:history="1">
              <w:r w:rsidR="00D4526E" w:rsidRPr="003A6722">
                <w:rPr>
                  <w:rStyle w:val="ae"/>
                  <w:rFonts w:ascii="Times New Roman" w:hAnsi="Times New Roman"/>
                  <w:sz w:val="24"/>
                  <w:szCs w:val="24"/>
                  <w:lang w:val="en-US"/>
                </w:rPr>
                <w:t>DergachVV@sibgenco.ru</w:t>
              </w:r>
            </w:hyperlink>
          </w:p>
        </w:tc>
      </w:tr>
      <w:tr w:rsidR="00660E10" w:rsidRPr="003A6722" w:rsidTr="009D2412">
        <w:trPr>
          <w:trHeight w:val="1510"/>
        </w:trPr>
        <w:tc>
          <w:tcPr>
            <w:tcW w:w="10064" w:type="dxa"/>
            <w:gridSpan w:val="2"/>
            <w:vAlign w:val="center"/>
          </w:tcPr>
          <w:p w:rsidR="00F629A1" w:rsidRPr="003A6722" w:rsidRDefault="00F629A1" w:rsidP="009D241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722">
              <w:rPr>
                <w:rFonts w:ascii="Times New Roman" w:hAnsi="Times New Roman"/>
                <w:sz w:val="24"/>
                <w:szCs w:val="24"/>
              </w:rPr>
              <w:t xml:space="preserve">Информация о соответствии Заявителя критериям отнесения субъектов электроэнергетики к числу субъектов, инвестиционные программы которых (включая определение источников их финансирования) утверждаются органами исполнительной власти субъектов Российской Федерации, утвержденным </w:t>
            </w:r>
            <w:r w:rsidRPr="003A6722">
              <w:rPr>
                <w:rFonts w:ascii="Times New Roman" w:hAnsi="Times New Roman" w:cs="Times New Roman"/>
                <w:sz w:val="24"/>
                <w:szCs w:val="24"/>
              </w:rPr>
              <w:t>постановлением Правительства Российской Федерации от 01.12.2009 № 977 (далее – критерии)</w:t>
            </w:r>
          </w:p>
        </w:tc>
      </w:tr>
      <w:tr w:rsidR="00AE5CD7" w:rsidRPr="003A6722" w:rsidTr="009D2412">
        <w:tc>
          <w:tcPr>
            <w:tcW w:w="6095" w:type="dxa"/>
          </w:tcPr>
          <w:p w:rsidR="00AE5CD7" w:rsidRPr="003A6722" w:rsidRDefault="00AE5CD7" w:rsidP="003A6722">
            <w:pPr>
              <w:pStyle w:val="a4"/>
              <w:numPr>
                <w:ilvl w:val="1"/>
                <w:numId w:val="2"/>
              </w:numPr>
              <w:tabs>
                <w:tab w:val="left" w:pos="743"/>
              </w:tabs>
              <w:ind w:left="-108" w:firstLine="46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6722">
              <w:rPr>
                <w:rFonts w:ascii="Times New Roman" w:hAnsi="Times New Roman"/>
                <w:sz w:val="24"/>
                <w:szCs w:val="24"/>
              </w:rPr>
              <w:t>Заявитель соответствует одному из критериев, указанных в пунктах 4.1.1-4.1.13</w:t>
            </w:r>
          </w:p>
        </w:tc>
        <w:tc>
          <w:tcPr>
            <w:tcW w:w="3969" w:type="dxa"/>
            <w:vAlign w:val="center"/>
          </w:tcPr>
          <w:p w:rsidR="00AE5CD7" w:rsidRPr="003A6722" w:rsidRDefault="004D3B90" w:rsidP="009D2412">
            <w:pPr>
              <w:pStyle w:val="ConsPlusNormal"/>
              <w:ind w:left="34"/>
              <w:jc w:val="center"/>
              <w:rPr>
                <w:sz w:val="24"/>
                <w:szCs w:val="24"/>
                <w:u w:val="single"/>
              </w:rPr>
            </w:pPr>
            <w:r w:rsidRPr="003A6722">
              <w:rPr>
                <w:sz w:val="24"/>
                <w:szCs w:val="24"/>
                <w:u w:val="single"/>
              </w:rPr>
              <w:t>Нет</w:t>
            </w:r>
          </w:p>
        </w:tc>
      </w:tr>
      <w:tr w:rsidR="00660E10" w:rsidRPr="003A6722" w:rsidTr="009D2412">
        <w:tc>
          <w:tcPr>
            <w:tcW w:w="6095" w:type="dxa"/>
          </w:tcPr>
          <w:p w:rsidR="00F629A1" w:rsidRPr="003A6722" w:rsidRDefault="00AD7E07" w:rsidP="003A6722">
            <w:pPr>
              <w:pStyle w:val="a4"/>
              <w:numPr>
                <w:ilvl w:val="1"/>
                <w:numId w:val="2"/>
              </w:numPr>
              <w:tabs>
                <w:tab w:val="left" w:pos="785"/>
              </w:tabs>
              <w:ind w:left="-108" w:firstLine="46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6722">
              <w:rPr>
                <w:rFonts w:ascii="Times New Roman" w:hAnsi="Times New Roman"/>
                <w:sz w:val="24"/>
                <w:szCs w:val="24"/>
              </w:rPr>
              <w:t>наличие доли субъекта Российской Федерации (субъектов Российской Федерации) в уставном капитале субъекта электроэнергетики составляет не менее 50 процентов плюс одна голосующая акция</w:t>
            </w:r>
          </w:p>
        </w:tc>
        <w:tc>
          <w:tcPr>
            <w:tcW w:w="3969" w:type="dxa"/>
            <w:vAlign w:val="center"/>
          </w:tcPr>
          <w:p w:rsidR="00F629A1" w:rsidRPr="003A6722" w:rsidRDefault="00F629A1" w:rsidP="009D2412">
            <w:pPr>
              <w:pStyle w:val="ConsPlusNormal"/>
              <w:ind w:left="34"/>
              <w:jc w:val="center"/>
              <w:rPr>
                <w:sz w:val="24"/>
                <w:szCs w:val="24"/>
                <w:u w:val="single"/>
              </w:rPr>
            </w:pPr>
            <w:r w:rsidRPr="003A6722">
              <w:rPr>
                <w:sz w:val="24"/>
                <w:szCs w:val="24"/>
                <w:u w:val="single"/>
              </w:rPr>
              <w:t>Нет</w:t>
            </w:r>
          </w:p>
        </w:tc>
      </w:tr>
      <w:tr w:rsidR="00660E10" w:rsidRPr="003A6722" w:rsidTr="009D2412">
        <w:tc>
          <w:tcPr>
            <w:tcW w:w="6095" w:type="dxa"/>
          </w:tcPr>
          <w:p w:rsidR="00F629A1" w:rsidRPr="003A6722" w:rsidRDefault="005E4C90" w:rsidP="003A6722">
            <w:pPr>
              <w:pStyle w:val="a4"/>
              <w:numPr>
                <w:ilvl w:val="1"/>
                <w:numId w:val="2"/>
              </w:numPr>
              <w:tabs>
                <w:tab w:val="left" w:pos="884"/>
              </w:tabs>
              <w:ind w:left="-108" w:firstLine="46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6722">
              <w:rPr>
                <w:rFonts w:ascii="Times New Roman" w:hAnsi="Times New Roman"/>
                <w:sz w:val="24"/>
                <w:szCs w:val="24"/>
              </w:rPr>
              <w:t xml:space="preserve">субъект электроэнергетики предусматривает финансирование инвестиционной программы с использованием инвестиционных ресурсов, учитываемых при установлении цен (тарифов) в электроэнергетике, государственное регулирование которых в соответствии с законодательством Российской Федерации об электроэнергетике относится к полномочиям органов </w:t>
            </w:r>
            <w:r w:rsidRPr="003A6722">
              <w:rPr>
                <w:rFonts w:ascii="Times New Roman" w:hAnsi="Times New Roman"/>
                <w:sz w:val="24"/>
                <w:szCs w:val="24"/>
              </w:rPr>
              <w:lastRenderedPageBreak/>
              <w:t>исполнительной власти субъектов Российской Федерации в области государственного регулирования цен (тарифов)</w:t>
            </w:r>
            <w:r w:rsidR="00AE5CD7" w:rsidRPr="003A6722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3969" w:type="dxa"/>
            <w:vAlign w:val="center"/>
          </w:tcPr>
          <w:p w:rsidR="00F629A1" w:rsidRPr="003A6722" w:rsidRDefault="004D3B90" w:rsidP="009D2412">
            <w:pPr>
              <w:pStyle w:val="ConsPlusNormal"/>
              <w:ind w:left="34"/>
              <w:jc w:val="center"/>
              <w:rPr>
                <w:sz w:val="24"/>
                <w:szCs w:val="24"/>
                <w:u w:val="single"/>
              </w:rPr>
            </w:pPr>
            <w:r w:rsidRPr="003A6722">
              <w:rPr>
                <w:sz w:val="24"/>
                <w:szCs w:val="24"/>
                <w:u w:val="single"/>
              </w:rPr>
              <w:lastRenderedPageBreak/>
              <w:t>Да</w:t>
            </w:r>
          </w:p>
        </w:tc>
      </w:tr>
      <w:tr w:rsidR="00660E10" w:rsidRPr="003A6722" w:rsidTr="009D2412">
        <w:tc>
          <w:tcPr>
            <w:tcW w:w="6095" w:type="dxa"/>
          </w:tcPr>
          <w:p w:rsidR="00F629A1" w:rsidRPr="003A6722" w:rsidRDefault="005E4C90" w:rsidP="003A6722">
            <w:pPr>
              <w:pStyle w:val="a4"/>
              <w:numPr>
                <w:ilvl w:val="1"/>
                <w:numId w:val="2"/>
              </w:numPr>
              <w:tabs>
                <w:tab w:val="left" w:pos="275"/>
                <w:tab w:val="left" w:pos="884"/>
              </w:tabs>
              <w:ind w:left="0"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6722">
              <w:rPr>
                <w:rFonts w:ascii="Times New Roman" w:hAnsi="Times New Roman"/>
                <w:sz w:val="24"/>
                <w:szCs w:val="24"/>
              </w:rPr>
              <w:t>субъект электроэнергетики, в уставном капитале которого участвует субъект Российской Федерации, предусматривает в инвестиционной программе строительство генерирующего объекта установленной мощностью 25 МВт и выше и (или) реконструкцию (модернизацию, техническое перевооружение) генерирующего объекта с увеличением установленной мощности на 25 МВт и выше</w:t>
            </w:r>
            <w:r w:rsidR="00AE5CD7" w:rsidRPr="003A6722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3969" w:type="dxa"/>
            <w:vAlign w:val="center"/>
          </w:tcPr>
          <w:p w:rsidR="00F629A1" w:rsidRPr="003A6722" w:rsidRDefault="005E4C90" w:rsidP="009D2412">
            <w:pPr>
              <w:pStyle w:val="ConsPlusNormal"/>
              <w:ind w:left="34"/>
              <w:jc w:val="center"/>
              <w:rPr>
                <w:sz w:val="24"/>
                <w:szCs w:val="24"/>
                <w:u w:val="single"/>
              </w:rPr>
            </w:pPr>
            <w:r w:rsidRPr="003A6722">
              <w:rPr>
                <w:sz w:val="24"/>
                <w:szCs w:val="24"/>
                <w:u w:val="single"/>
              </w:rPr>
              <w:t>Нет</w:t>
            </w:r>
          </w:p>
        </w:tc>
      </w:tr>
      <w:tr w:rsidR="00660E10" w:rsidRPr="003A6722" w:rsidTr="009D2412">
        <w:tc>
          <w:tcPr>
            <w:tcW w:w="6095" w:type="dxa"/>
          </w:tcPr>
          <w:p w:rsidR="00F629A1" w:rsidRPr="003A6722" w:rsidRDefault="004160F1" w:rsidP="003A6722">
            <w:pPr>
              <w:pStyle w:val="a4"/>
              <w:numPr>
                <w:ilvl w:val="1"/>
                <w:numId w:val="2"/>
              </w:numPr>
              <w:tabs>
                <w:tab w:val="left" w:pos="884"/>
              </w:tabs>
              <w:ind w:left="0"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6722">
              <w:rPr>
                <w:rFonts w:ascii="Times New Roman" w:hAnsi="Times New Roman"/>
                <w:sz w:val="24"/>
                <w:szCs w:val="24"/>
              </w:rPr>
              <w:t xml:space="preserve">Заявителю установлены </w:t>
            </w:r>
            <w:r w:rsidR="00F629A1" w:rsidRPr="003A6722">
              <w:rPr>
                <w:rFonts w:ascii="Times New Roman" w:hAnsi="Times New Roman"/>
                <w:sz w:val="24"/>
                <w:szCs w:val="24"/>
              </w:rPr>
              <w:t>долгосрочные параметры регулирования.</w:t>
            </w:r>
          </w:p>
        </w:tc>
        <w:tc>
          <w:tcPr>
            <w:tcW w:w="3969" w:type="dxa"/>
            <w:vAlign w:val="center"/>
          </w:tcPr>
          <w:p w:rsidR="00F629A1" w:rsidRPr="003A6722" w:rsidRDefault="001F12E5" w:rsidP="009D2412">
            <w:pPr>
              <w:ind w:left="34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3A672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Да</w:t>
            </w:r>
          </w:p>
        </w:tc>
      </w:tr>
      <w:tr w:rsidR="00660E10" w:rsidRPr="003A6722" w:rsidTr="009D2412">
        <w:trPr>
          <w:trHeight w:val="559"/>
        </w:trPr>
        <w:tc>
          <w:tcPr>
            <w:tcW w:w="6095" w:type="dxa"/>
          </w:tcPr>
          <w:p w:rsidR="00F629A1" w:rsidRPr="003A6722" w:rsidRDefault="00F629A1" w:rsidP="003A6722">
            <w:pPr>
              <w:pStyle w:val="a4"/>
              <w:numPr>
                <w:ilvl w:val="1"/>
                <w:numId w:val="2"/>
              </w:numPr>
              <w:tabs>
                <w:tab w:val="left" w:pos="884"/>
              </w:tabs>
              <w:ind w:left="34"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6722">
              <w:rPr>
                <w:rFonts w:ascii="Times New Roman" w:hAnsi="Times New Roman"/>
                <w:sz w:val="24"/>
                <w:szCs w:val="24"/>
              </w:rPr>
              <w:t>Заявитель является территориальной сетевой организацией.</w:t>
            </w:r>
            <w:r w:rsidR="00846533" w:rsidRPr="003A672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:rsidR="00F629A1" w:rsidRPr="003A6722" w:rsidRDefault="001F12E5" w:rsidP="009D2412">
            <w:pPr>
              <w:ind w:left="34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3A672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Да</w:t>
            </w:r>
          </w:p>
        </w:tc>
      </w:tr>
      <w:tr w:rsidR="00660E10" w:rsidRPr="003A6722" w:rsidTr="003A6722">
        <w:tc>
          <w:tcPr>
            <w:tcW w:w="10064" w:type="dxa"/>
            <w:gridSpan w:val="2"/>
          </w:tcPr>
          <w:p w:rsidR="00F629A1" w:rsidRPr="003A6722" w:rsidRDefault="00F629A1" w:rsidP="0012481F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722">
              <w:rPr>
                <w:rFonts w:ascii="Times New Roman" w:hAnsi="Times New Roman"/>
                <w:sz w:val="24"/>
                <w:szCs w:val="24"/>
              </w:rPr>
              <w:t xml:space="preserve">Основания, по которым Заявитель является субъектом электроэнергетики, </w:t>
            </w:r>
            <w:r w:rsidR="0012481F" w:rsidRPr="003A6722">
              <w:rPr>
                <w:rFonts w:ascii="Times New Roman" w:hAnsi="Times New Roman"/>
                <w:sz w:val="24"/>
                <w:szCs w:val="24"/>
              </w:rPr>
              <w:t>относятся к числу субъектов, инвестиционные программы которых утверждаются органами исполнительной власти субъектов Российской Федерации</w:t>
            </w:r>
          </w:p>
        </w:tc>
      </w:tr>
      <w:tr w:rsidR="00660E10" w:rsidRPr="003A6722" w:rsidTr="009D2412">
        <w:tc>
          <w:tcPr>
            <w:tcW w:w="6095" w:type="dxa"/>
            <w:shd w:val="clear" w:color="auto" w:fill="auto"/>
          </w:tcPr>
          <w:p w:rsidR="00F629A1" w:rsidRPr="003A6722" w:rsidRDefault="00283759" w:rsidP="002E41D7">
            <w:pPr>
              <w:pStyle w:val="a4"/>
              <w:numPr>
                <w:ilvl w:val="1"/>
                <w:numId w:val="2"/>
              </w:numPr>
              <w:tabs>
                <w:tab w:val="left" w:pos="743"/>
                <w:tab w:val="left" w:pos="884"/>
              </w:tabs>
              <w:ind w:left="0"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6722">
              <w:rPr>
                <w:rFonts w:ascii="Times New Roman" w:hAnsi="Times New Roman"/>
                <w:sz w:val="24"/>
                <w:szCs w:val="24"/>
              </w:rPr>
              <w:t xml:space="preserve">Размер доли </w:t>
            </w:r>
            <w:r w:rsidR="0012481F" w:rsidRPr="003A6722">
              <w:rPr>
                <w:rFonts w:ascii="Times New Roman" w:hAnsi="Times New Roman"/>
                <w:sz w:val="24"/>
                <w:szCs w:val="24"/>
              </w:rPr>
              <w:t xml:space="preserve">субъекта Российской Федерации (субъектов Российской Федерации) в уставном капитале субъекта электроэнергетики 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F629A1" w:rsidRPr="003A6722" w:rsidRDefault="00B70E17" w:rsidP="009D2412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3A672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15%</w:t>
            </w:r>
          </w:p>
        </w:tc>
      </w:tr>
      <w:tr w:rsidR="00660E10" w:rsidRPr="003A6722" w:rsidTr="009D2412">
        <w:tc>
          <w:tcPr>
            <w:tcW w:w="6095" w:type="dxa"/>
          </w:tcPr>
          <w:p w:rsidR="00F629A1" w:rsidRPr="003A6722" w:rsidRDefault="0012481F" w:rsidP="002E41D7">
            <w:pPr>
              <w:pStyle w:val="ConsPlusNormal"/>
              <w:numPr>
                <w:ilvl w:val="1"/>
                <w:numId w:val="2"/>
              </w:numPr>
              <w:tabs>
                <w:tab w:val="left" w:pos="743"/>
                <w:tab w:val="left" w:pos="884"/>
              </w:tabs>
              <w:ind w:left="0" w:firstLine="459"/>
              <w:jc w:val="both"/>
              <w:rPr>
                <w:sz w:val="24"/>
                <w:szCs w:val="24"/>
              </w:rPr>
            </w:pPr>
            <w:r w:rsidRPr="003A6722">
              <w:rPr>
                <w:sz w:val="24"/>
                <w:szCs w:val="24"/>
              </w:rPr>
              <w:t>субъект электроэнергетики предусматривает финансирование инвестиционной программы с использованием инвестиционных ресурсов, учитываемых при установлении цен (тарифов) в электроэнергетике, государственное регулирование которых в соответствии с законодательством Российской Федерации об электроэнергетике относится к полномочиям органов исполнительной власти субъектов Российской Федерации в области государственного регулирования цен (тарифов);</w:t>
            </w:r>
          </w:p>
        </w:tc>
        <w:tc>
          <w:tcPr>
            <w:tcW w:w="3969" w:type="dxa"/>
            <w:vAlign w:val="center"/>
          </w:tcPr>
          <w:p w:rsidR="008F7EF2" w:rsidRPr="003A6722" w:rsidRDefault="00BC36C3" w:rsidP="009D24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72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Да</w:t>
            </w:r>
          </w:p>
        </w:tc>
      </w:tr>
      <w:tr w:rsidR="0012481F" w:rsidRPr="003A6722" w:rsidTr="009D2412">
        <w:tc>
          <w:tcPr>
            <w:tcW w:w="6095" w:type="dxa"/>
          </w:tcPr>
          <w:p w:rsidR="0012481F" w:rsidRPr="003A6722" w:rsidRDefault="0012481F" w:rsidP="002E41D7">
            <w:pPr>
              <w:pStyle w:val="ConsPlusNormal"/>
              <w:numPr>
                <w:ilvl w:val="1"/>
                <w:numId w:val="2"/>
              </w:numPr>
              <w:tabs>
                <w:tab w:val="left" w:pos="743"/>
                <w:tab w:val="left" w:pos="884"/>
              </w:tabs>
              <w:ind w:left="0" w:firstLine="459"/>
              <w:jc w:val="both"/>
              <w:rPr>
                <w:sz w:val="24"/>
                <w:szCs w:val="24"/>
              </w:rPr>
            </w:pPr>
            <w:r w:rsidRPr="003A6722">
              <w:rPr>
                <w:sz w:val="24"/>
                <w:szCs w:val="24"/>
              </w:rPr>
              <w:t>субъект электроэнергетики, в уставном капитале которого участвует субъект Российской Федерации, предусматривает в инвестиционной программе строительство генерирующего объекта установленной мощностью 25 МВт и выше и (или) реконструкцию (модернизацию, техническое перевооружение) генерирующего объекта с увеличением установленной мощности на 25 МВт и выше</w:t>
            </w:r>
          </w:p>
        </w:tc>
        <w:tc>
          <w:tcPr>
            <w:tcW w:w="3969" w:type="dxa"/>
            <w:vAlign w:val="center"/>
          </w:tcPr>
          <w:p w:rsidR="0012481F" w:rsidRPr="003A6722" w:rsidRDefault="00BC36C3" w:rsidP="009D24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72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Нет</w:t>
            </w:r>
          </w:p>
        </w:tc>
      </w:tr>
      <w:tr w:rsidR="00660E10" w:rsidRPr="003A6722" w:rsidTr="003A6722">
        <w:trPr>
          <w:trHeight w:val="240"/>
        </w:trPr>
        <w:tc>
          <w:tcPr>
            <w:tcW w:w="10064" w:type="dxa"/>
            <w:gridSpan w:val="2"/>
          </w:tcPr>
          <w:p w:rsidR="00F629A1" w:rsidRPr="003A6722" w:rsidRDefault="00F629A1" w:rsidP="003A6722">
            <w:pPr>
              <w:pStyle w:val="ConsPlusNormal"/>
              <w:numPr>
                <w:ilvl w:val="0"/>
                <w:numId w:val="2"/>
              </w:numPr>
              <w:ind w:left="34" w:firstLine="0"/>
              <w:jc w:val="center"/>
              <w:rPr>
                <w:sz w:val="24"/>
                <w:szCs w:val="24"/>
              </w:rPr>
            </w:pPr>
            <w:r w:rsidRPr="003A6722">
              <w:rPr>
                <w:sz w:val="24"/>
                <w:szCs w:val="24"/>
              </w:rPr>
              <w:t>Заявление об утверждении</w:t>
            </w:r>
          </w:p>
        </w:tc>
      </w:tr>
      <w:tr w:rsidR="00660E10" w:rsidRPr="003A6722" w:rsidTr="00565A2C">
        <w:tc>
          <w:tcPr>
            <w:tcW w:w="6095" w:type="dxa"/>
          </w:tcPr>
          <w:p w:rsidR="00F629A1" w:rsidRPr="003A6722" w:rsidRDefault="00F629A1" w:rsidP="003A6722">
            <w:pPr>
              <w:pStyle w:val="a4"/>
              <w:numPr>
                <w:ilvl w:val="1"/>
                <w:numId w:val="13"/>
              </w:numPr>
              <w:tabs>
                <w:tab w:val="left" w:pos="884"/>
              </w:tabs>
              <w:ind w:left="43" w:firstLine="41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6722">
              <w:rPr>
                <w:rFonts w:ascii="Times New Roman" w:hAnsi="Times New Roman"/>
                <w:sz w:val="24"/>
                <w:szCs w:val="24"/>
              </w:rPr>
              <w:t>Инвестиционной программы на следующий период реализации</w:t>
            </w:r>
            <w:r w:rsidR="00582FED" w:rsidRPr="003A6722">
              <w:rPr>
                <w:rFonts w:ascii="Times New Roman" w:hAnsi="Times New Roman"/>
                <w:sz w:val="24"/>
                <w:szCs w:val="24"/>
              </w:rPr>
              <w:t>&lt;3&gt;</w:t>
            </w:r>
            <w:r w:rsidRPr="003A6722">
              <w:rPr>
                <w:rStyle w:val="ad"/>
                <w:rFonts w:ascii="Times New Roman" w:hAnsi="Times New Roman"/>
                <w:sz w:val="24"/>
                <w:szCs w:val="24"/>
              </w:rPr>
              <w:endnoteReference w:id="1"/>
            </w:r>
          </w:p>
          <w:p w:rsidR="00F629A1" w:rsidRPr="003A6722" w:rsidRDefault="00F629A1" w:rsidP="003A6722">
            <w:pPr>
              <w:pStyle w:val="a4"/>
              <w:tabs>
                <w:tab w:val="left" w:pos="884"/>
              </w:tabs>
              <w:ind w:left="43" w:firstLine="41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6722">
              <w:rPr>
                <w:rFonts w:ascii="Times New Roman" w:hAnsi="Times New Roman"/>
                <w:sz w:val="24"/>
                <w:szCs w:val="24"/>
              </w:rPr>
              <w:t>(если направляется заявление об утверждении инвестиционной программы на следующий период реализации, то указываются годы начала и окончания периода реализации)</w:t>
            </w:r>
            <w:r w:rsidR="00FF3346" w:rsidRPr="003A6722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</w:tc>
        <w:tc>
          <w:tcPr>
            <w:tcW w:w="3969" w:type="dxa"/>
          </w:tcPr>
          <w:p w:rsidR="00E50BD3" w:rsidRPr="003A6722" w:rsidRDefault="00E50BD3" w:rsidP="00E50BD3">
            <w:pPr>
              <w:rPr>
                <w:rFonts w:ascii="Times New Roman" w:hAnsi="Times New Roman"/>
                <w:sz w:val="24"/>
                <w:szCs w:val="24"/>
              </w:rPr>
            </w:pPr>
            <w:r w:rsidRPr="003A6722">
              <w:rPr>
                <w:rFonts w:ascii="Times New Roman" w:hAnsi="Times New Roman"/>
                <w:sz w:val="24"/>
                <w:szCs w:val="24"/>
              </w:rPr>
              <w:t>Год начала - _________</w:t>
            </w:r>
          </w:p>
          <w:p w:rsidR="00F629A1" w:rsidRPr="003A6722" w:rsidRDefault="00E50BD3" w:rsidP="00E50BD3">
            <w:pPr>
              <w:rPr>
                <w:rFonts w:ascii="Times New Roman" w:hAnsi="Times New Roman"/>
                <w:sz w:val="24"/>
                <w:szCs w:val="24"/>
              </w:rPr>
            </w:pPr>
            <w:r w:rsidRPr="003A6722">
              <w:rPr>
                <w:rFonts w:ascii="Times New Roman" w:hAnsi="Times New Roman"/>
                <w:sz w:val="24"/>
                <w:szCs w:val="24"/>
              </w:rPr>
              <w:t>Год окончания - ______</w:t>
            </w:r>
          </w:p>
        </w:tc>
      </w:tr>
      <w:tr w:rsidR="00660E10" w:rsidRPr="003A6722" w:rsidTr="00565A2C">
        <w:tc>
          <w:tcPr>
            <w:tcW w:w="6095" w:type="dxa"/>
          </w:tcPr>
          <w:p w:rsidR="00F629A1" w:rsidRPr="003A6722" w:rsidRDefault="00F629A1" w:rsidP="002E41D7">
            <w:pPr>
              <w:pStyle w:val="a4"/>
              <w:numPr>
                <w:ilvl w:val="1"/>
                <w:numId w:val="13"/>
              </w:numPr>
              <w:tabs>
                <w:tab w:val="left" w:pos="884"/>
              </w:tabs>
              <w:ind w:left="0"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6722">
              <w:rPr>
                <w:rFonts w:ascii="Times New Roman" w:hAnsi="Times New Roman"/>
                <w:sz w:val="24"/>
                <w:szCs w:val="24"/>
              </w:rPr>
              <w:t xml:space="preserve">Изменений, вносимых в ранее утвержденную </w:t>
            </w:r>
            <w:r w:rsidR="00E50BD3" w:rsidRPr="003A6722">
              <w:rPr>
                <w:rFonts w:ascii="Times New Roman" w:hAnsi="Times New Roman"/>
                <w:sz w:val="24"/>
                <w:szCs w:val="24"/>
              </w:rPr>
              <w:t>Министерство</w:t>
            </w:r>
            <w:r w:rsidR="00BC36C3" w:rsidRPr="003A6722">
              <w:rPr>
                <w:rFonts w:ascii="Times New Roman" w:hAnsi="Times New Roman"/>
                <w:sz w:val="24"/>
                <w:szCs w:val="24"/>
              </w:rPr>
              <w:t>м</w:t>
            </w:r>
            <w:r w:rsidR="00E50BD3" w:rsidRPr="003A6722">
              <w:rPr>
                <w:rFonts w:ascii="Times New Roman" w:hAnsi="Times New Roman"/>
                <w:sz w:val="24"/>
                <w:szCs w:val="24"/>
              </w:rPr>
              <w:t xml:space="preserve"> промышленности, энергетики и жилищно-коммунального хозяйства Красноярского края </w:t>
            </w:r>
            <w:r w:rsidRPr="003A6722">
              <w:rPr>
                <w:rFonts w:ascii="Times New Roman" w:hAnsi="Times New Roman"/>
                <w:sz w:val="24"/>
                <w:szCs w:val="24"/>
              </w:rPr>
              <w:t>инвестиционную программу</w:t>
            </w:r>
          </w:p>
          <w:p w:rsidR="00F629A1" w:rsidRPr="003A6722" w:rsidRDefault="00F629A1" w:rsidP="003A6722">
            <w:pPr>
              <w:pStyle w:val="a4"/>
              <w:tabs>
                <w:tab w:val="left" w:pos="1025"/>
              </w:tabs>
              <w:ind w:left="0"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6722">
              <w:rPr>
                <w:rFonts w:ascii="Times New Roman" w:hAnsi="Times New Roman"/>
                <w:sz w:val="24"/>
                <w:szCs w:val="24"/>
              </w:rPr>
              <w:t xml:space="preserve">(если направляется заявление об утверждении изменений, вносимых в инвестиционную программу, утвержденную </w:t>
            </w:r>
            <w:r w:rsidR="00E50BD3" w:rsidRPr="003A6722">
              <w:rPr>
                <w:rFonts w:ascii="Times New Roman" w:hAnsi="Times New Roman"/>
                <w:sz w:val="24"/>
                <w:szCs w:val="24"/>
              </w:rPr>
              <w:t xml:space="preserve">Министерством промышленности, энергетики и жилищно-коммунального хозяйства Красноярского края, </w:t>
            </w:r>
            <w:r w:rsidRPr="003A6722">
              <w:rPr>
                <w:rFonts w:ascii="Times New Roman" w:hAnsi="Times New Roman"/>
                <w:sz w:val="24"/>
                <w:szCs w:val="24"/>
              </w:rPr>
              <w:t xml:space="preserve">то указываются реквизиты приказа </w:t>
            </w:r>
            <w:r w:rsidR="00E50BD3" w:rsidRPr="003A6722">
              <w:rPr>
                <w:rFonts w:ascii="Times New Roman" w:hAnsi="Times New Roman"/>
                <w:sz w:val="24"/>
                <w:szCs w:val="24"/>
              </w:rPr>
              <w:t>Министерства промышленности, энергетики и жилищно-</w:t>
            </w:r>
            <w:r w:rsidR="00E50BD3" w:rsidRPr="003A6722">
              <w:rPr>
                <w:rFonts w:ascii="Times New Roman" w:hAnsi="Times New Roman"/>
                <w:sz w:val="24"/>
                <w:szCs w:val="24"/>
              </w:rPr>
              <w:lastRenderedPageBreak/>
              <w:t>коммунального хозяйства Красноярского края</w:t>
            </w:r>
            <w:r w:rsidRPr="003A6722">
              <w:rPr>
                <w:rFonts w:ascii="Times New Roman" w:hAnsi="Times New Roman"/>
                <w:sz w:val="24"/>
                <w:szCs w:val="24"/>
              </w:rPr>
              <w:t>), которым утверждены плановые значения показателей инвестиционной программы, в которую вносятся изменения)</w:t>
            </w:r>
          </w:p>
        </w:tc>
        <w:tc>
          <w:tcPr>
            <w:tcW w:w="3969" w:type="dxa"/>
          </w:tcPr>
          <w:p w:rsidR="00E50BD3" w:rsidRPr="003A6722" w:rsidRDefault="00551433" w:rsidP="00565A2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Приказ</w:t>
            </w:r>
            <w:r w:rsidR="00521FA3" w:rsidRPr="00521FA3">
              <w:rPr>
                <w:rFonts w:ascii="Times New Roman" w:hAnsi="Times New Roman"/>
                <w:sz w:val="24"/>
                <w:szCs w:val="24"/>
              </w:rPr>
              <w:t xml:space="preserve"> Министерства промышленности, энергетики и торговли Красноярского края от 27.10.2017 № 08-111 (в ред. Приказа Министерства промышленности, энергетики и ЖКХ Красноярского края от 16.07.2018 № 08-100, в ред. Приказа Министерства промышленности, энергетики и </w:t>
            </w:r>
            <w:r w:rsidR="00521FA3" w:rsidRPr="00521FA3">
              <w:rPr>
                <w:rFonts w:ascii="Times New Roman" w:hAnsi="Times New Roman"/>
                <w:sz w:val="24"/>
                <w:szCs w:val="24"/>
              </w:rPr>
              <w:lastRenderedPageBreak/>
              <w:t>ЖКХ Красноярского края от 31.07.2019 № 08-111 )</w:t>
            </w:r>
          </w:p>
        </w:tc>
      </w:tr>
      <w:tr w:rsidR="00660E10" w:rsidRPr="003A6722" w:rsidTr="00565A2C">
        <w:tc>
          <w:tcPr>
            <w:tcW w:w="6095" w:type="dxa"/>
          </w:tcPr>
          <w:p w:rsidR="00F629A1" w:rsidRPr="003A6722" w:rsidRDefault="00F629A1" w:rsidP="00565A2C">
            <w:pPr>
              <w:pStyle w:val="a4"/>
              <w:numPr>
                <w:ilvl w:val="1"/>
                <w:numId w:val="13"/>
              </w:numPr>
              <w:tabs>
                <w:tab w:val="left" w:pos="1026"/>
              </w:tabs>
              <w:ind w:left="0"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6722">
              <w:rPr>
                <w:rFonts w:ascii="Times New Roman" w:hAnsi="Times New Roman"/>
                <w:sz w:val="24"/>
                <w:szCs w:val="24"/>
              </w:rPr>
              <w:lastRenderedPageBreak/>
              <w:t>Полный электронный адрес места размещения проекта инвестиционной программы и (или) изменений, вносимых в инвестиционную программу (далее – проект ИПР), в информационно-телекоммуникационной сети «Интернет».</w:t>
            </w:r>
          </w:p>
        </w:tc>
        <w:tc>
          <w:tcPr>
            <w:tcW w:w="3969" w:type="dxa"/>
          </w:tcPr>
          <w:p w:rsidR="00F629A1" w:rsidRPr="003A6722" w:rsidRDefault="00AC5B1F" w:rsidP="009B37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2" w:history="1">
              <w:r w:rsidRPr="009961E8">
                <w:rPr>
                  <w:rStyle w:val="ae"/>
                  <w:bCs/>
                  <w:sz w:val="24"/>
                  <w:szCs w:val="24"/>
                </w:rPr>
                <w:t>http://www.kraskom.com/press/info/elektrosnab</w:t>
              </w:r>
              <w:r w:rsidRPr="009961E8">
                <w:rPr>
                  <w:rStyle w:val="ae"/>
                  <w:bCs/>
                  <w:sz w:val="24"/>
                  <w:szCs w:val="24"/>
                </w:rPr>
                <w:t>z</w:t>
              </w:r>
              <w:r w:rsidRPr="009961E8">
                <w:rPr>
                  <w:rStyle w:val="ae"/>
                  <w:bCs/>
                  <w:sz w:val="24"/>
                  <w:szCs w:val="24"/>
                </w:rPr>
                <w:t>heni</w:t>
              </w:r>
              <w:r w:rsidRPr="009961E8">
                <w:rPr>
                  <w:rStyle w:val="ae"/>
                  <w:bCs/>
                  <w:sz w:val="24"/>
                  <w:szCs w:val="24"/>
                </w:rPr>
                <w:t>e</w:t>
              </w:r>
              <w:r w:rsidRPr="009961E8">
                <w:rPr>
                  <w:rStyle w:val="ae"/>
                  <w:bCs/>
                  <w:sz w:val="24"/>
                  <w:szCs w:val="24"/>
                </w:rPr>
                <w:t>/3865/</w:t>
              </w:r>
            </w:hyperlink>
          </w:p>
        </w:tc>
      </w:tr>
      <w:tr w:rsidR="00660E10" w:rsidRPr="003A6722" w:rsidTr="00C32F71">
        <w:trPr>
          <w:trHeight w:val="478"/>
        </w:trPr>
        <w:tc>
          <w:tcPr>
            <w:tcW w:w="6095" w:type="dxa"/>
          </w:tcPr>
          <w:p w:rsidR="00F629A1" w:rsidRPr="00565A2C" w:rsidRDefault="00F629A1" w:rsidP="00565A2C">
            <w:pPr>
              <w:pStyle w:val="a4"/>
              <w:numPr>
                <w:ilvl w:val="1"/>
                <w:numId w:val="13"/>
              </w:numPr>
              <w:tabs>
                <w:tab w:val="left" w:pos="995"/>
              </w:tabs>
              <w:ind w:left="0"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6722">
              <w:rPr>
                <w:rFonts w:ascii="Times New Roman" w:hAnsi="Times New Roman"/>
                <w:sz w:val="24"/>
                <w:szCs w:val="24"/>
              </w:rPr>
              <w:t xml:space="preserve">Дата размещения </w:t>
            </w:r>
            <w:r w:rsidR="00FF3346" w:rsidRPr="003A6722">
              <w:rPr>
                <w:rFonts w:ascii="Times New Roman" w:hAnsi="Times New Roman"/>
                <w:sz w:val="24"/>
                <w:szCs w:val="24"/>
              </w:rPr>
              <w:t>информации, указанной в пункте 6</w:t>
            </w:r>
            <w:r w:rsidRPr="003A6722">
              <w:rPr>
                <w:rFonts w:ascii="Times New Roman" w:hAnsi="Times New Roman"/>
                <w:sz w:val="24"/>
                <w:szCs w:val="24"/>
              </w:rPr>
              <w:t>.3 настоящего заявления.</w:t>
            </w:r>
          </w:p>
        </w:tc>
        <w:tc>
          <w:tcPr>
            <w:tcW w:w="3969" w:type="dxa"/>
            <w:vAlign w:val="center"/>
          </w:tcPr>
          <w:p w:rsidR="00F629A1" w:rsidRPr="00C32F71" w:rsidRDefault="00AC5B1F" w:rsidP="003B7F83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521FA3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521FA3">
              <w:rPr>
                <w:rFonts w:ascii="Times New Roman" w:hAnsi="Times New Roman"/>
                <w:sz w:val="24"/>
                <w:szCs w:val="24"/>
              </w:rPr>
              <w:t>.2020</w:t>
            </w:r>
          </w:p>
        </w:tc>
      </w:tr>
      <w:tr w:rsidR="00660E10" w:rsidRPr="003A6722" w:rsidTr="00991C6B">
        <w:tc>
          <w:tcPr>
            <w:tcW w:w="10064" w:type="dxa"/>
            <w:gridSpan w:val="2"/>
            <w:vAlign w:val="center"/>
          </w:tcPr>
          <w:p w:rsidR="00F629A1" w:rsidRPr="003A6722" w:rsidRDefault="00F629A1" w:rsidP="00991C6B">
            <w:pPr>
              <w:pStyle w:val="a4"/>
              <w:numPr>
                <w:ilvl w:val="0"/>
                <w:numId w:val="3"/>
              </w:numPr>
              <w:ind w:hanging="1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722">
              <w:rPr>
                <w:rFonts w:ascii="Times New Roman" w:hAnsi="Times New Roman"/>
                <w:sz w:val="24"/>
                <w:szCs w:val="24"/>
              </w:rPr>
              <w:t>Информация о планируемой Заявителем продолжительности срока действия продления долгосрочного периода регулирования, установленного в отношении Заявителя, его обособленного структурного подразделения или территории, на которой он осуществляет свою деятельность</w:t>
            </w:r>
          </w:p>
        </w:tc>
      </w:tr>
      <w:tr w:rsidR="00660E10" w:rsidRPr="003A6722" w:rsidTr="00991C6B">
        <w:tc>
          <w:tcPr>
            <w:tcW w:w="6095" w:type="dxa"/>
            <w:vAlign w:val="center"/>
          </w:tcPr>
          <w:p w:rsidR="00F629A1" w:rsidRPr="003A6722" w:rsidRDefault="00F629A1" w:rsidP="00991C6B">
            <w:pPr>
              <w:pStyle w:val="a4"/>
              <w:numPr>
                <w:ilvl w:val="1"/>
                <w:numId w:val="3"/>
              </w:numPr>
              <w:tabs>
                <w:tab w:val="left" w:pos="884"/>
              </w:tabs>
              <w:ind w:left="0"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6722">
              <w:rPr>
                <w:rFonts w:ascii="Times New Roman" w:hAnsi="Times New Roman"/>
                <w:sz w:val="24"/>
                <w:szCs w:val="24"/>
              </w:rPr>
              <w:t>Государственное регулирование цен (тарифов) на продукцию (услуги) Заявителя осуществляется на основе долгосрочных параметров регулирования и при внесении изменений в инвестиционную программу (корректировке инвестиционной программы) осуществляется продление периода ее реализации для целей продления срока действия долгосрочного периода регулирования в отношении Заявителя, государственное регулирование цен (тарифов) на продукцию (услуги) которого осуществляется на основе долгосрочных параметров регулирования</w:t>
            </w:r>
          </w:p>
        </w:tc>
        <w:tc>
          <w:tcPr>
            <w:tcW w:w="3969" w:type="dxa"/>
            <w:vAlign w:val="center"/>
          </w:tcPr>
          <w:p w:rsidR="00F629A1" w:rsidRPr="003A6722" w:rsidRDefault="00EC31DB" w:rsidP="00991C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72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Нет</w:t>
            </w:r>
            <w:bookmarkStart w:id="0" w:name="_GoBack"/>
            <w:bookmarkEnd w:id="0"/>
          </w:p>
        </w:tc>
      </w:tr>
      <w:tr w:rsidR="00660E10" w:rsidRPr="003A6722" w:rsidTr="00991C6B">
        <w:tc>
          <w:tcPr>
            <w:tcW w:w="6095" w:type="dxa"/>
            <w:vAlign w:val="center"/>
          </w:tcPr>
          <w:p w:rsidR="00F629A1" w:rsidRPr="003A6722" w:rsidRDefault="00F629A1" w:rsidP="00991C6B">
            <w:pPr>
              <w:pStyle w:val="a4"/>
              <w:numPr>
                <w:ilvl w:val="1"/>
                <w:numId w:val="3"/>
              </w:numPr>
              <w:tabs>
                <w:tab w:val="left" w:pos="785"/>
                <w:tab w:val="left" w:pos="884"/>
              </w:tabs>
              <w:ind w:left="0" w:firstLine="459"/>
              <w:rPr>
                <w:rFonts w:ascii="Times New Roman" w:hAnsi="Times New Roman"/>
                <w:sz w:val="24"/>
                <w:szCs w:val="24"/>
              </w:rPr>
            </w:pPr>
            <w:r w:rsidRPr="003A6722">
              <w:rPr>
                <w:rFonts w:ascii="Times New Roman" w:hAnsi="Times New Roman"/>
                <w:sz w:val="24"/>
                <w:szCs w:val="24"/>
              </w:rPr>
              <w:t>Реквизиты решения органа исполнительной власти об установлении долгосрочных параметров регулирования (указать наименование органа исполнительной власти</w:t>
            </w:r>
            <w:r w:rsidR="00FF3346" w:rsidRPr="003A6722">
              <w:rPr>
                <w:rFonts w:ascii="Times New Roman" w:hAnsi="Times New Roman"/>
                <w:sz w:val="24"/>
                <w:szCs w:val="24"/>
              </w:rPr>
              <w:t xml:space="preserve"> Красноярского края в области государственного регулирования цен (тарифов)</w:t>
            </w:r>
            <w:r w:rsidRPr="003A6722">
              <w:rPr>
                <w:rFonts w:ascii="Times New Roman" w:hAnsi="Times New Roman"/>
                <w:sz w:val="24"/>
                <w:szCs w:val="24"/>
              </w:rPr>
              <w:t>, дата и номер решения) на долгосрочный период регулирования, продление которого планируется Заявителем.</w:t>
            </w:r>
          </w:p>
        </w:tc>
        <w:tc>
          <w:tcPr>
            <w:tcW w:w="3969" w:type="dxa"/>
          </w:tcPr>
          <w:p w:rsidR="00FF3346" w:rsidRPr="003A6722" w:rsidRDefault="00FF3346" w:rsidP="00FF334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6722">
              <w:rPr>
                <w:rFonts w:ascii="Times New Roman" w:hAnsi="Times New Roman"/>
                <w:sz w:val="24"/>
                <w:szCs w:val="24"/>
              </w:rPr>
              <w:t>Полное наименование органа исполнительной власти Красноярского края в области государственного регулирования цен (тарифов) __________________________</w:t>
            </w:r>
          </w:p>
          <w:p w:rsidR="00FF3346" w:rsidRPr="003A6722" w:rsidRDefault="00FF3346" w:rsidP="00FF334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6722">
              <w:rPr>
                <w:rFonts w:ascii="Times New Roman" w:hAnsi="Times New Roman"/>
                <w:sz w:val="24"/>
                <w:szCs w:val="24"/>
              </w:rPr>
              <w:t>__________________________</w:t>
            </w:r>
          </w:p>
          <w:p w:rsidR="00FF3346" w:rsidRPr="003A6722" w:rsidRDefault="00FF3346" w:rsidP="00FF334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6722">
              <w:rPr>
                <w:rFonts w:ascii="Times New Roman" w:hAnsi="Times New Roman"/>
                <w:sz w:val="24"/>
                <w:szCs w:val="24"/>
              </w:rPr>
              <w:t>Номер решения ____________</w:t>
            </w:r>
          </w:p>
          <w:p w:rsidR="00F629A1" w:rsidRPr="003A6722" w:rsidRDefault="00FF3346" w:rsidP="00FF334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6722">
              <w:rPr>
                <w:rFonts w:ascii="Times New Roman" w:hAnsi="Times New Roman"/>
                <w:sz w:val="24"/>
                <w:szCs w:val="24"/>
              </w:rPr>
              <w:t>Дата издания решения ______</w:t>
            </w:r>
          </w:p>
        </w:tc>
      </w:tr>
      <w:tr w:rsidR="00660E10" w:rsidRPr="003A6722" w:rsidTr="00991C6B">
        <w:tc>
          <w:tcPr>
            <w:tcW w:w="6095" w:type="dxa"/>
          </w:tcPr>
          <w:p w:rsidR="00A61661" w:rsidRPr="003A6722" w:rsidRDefault="00A61661" w:rsidP="00565A2C">
            <w:pPr>
              <w:pStyle w:val="a4"/>
              <w:numPr>
                <w:ilvl w:val="2"/>
                <w:numId w:val="3"/>
              </w:numPr>
              <w:tabs>
                <w:tab w:val="left" w:pos="1168"/>
              </w:tabs>
              <w:ind w:left="34"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6722">
              <w:rPr>
                <w:rFonts w:ascii="Times New Roman" w:hAnsi="Times New Roman"/>
                <w:sz w:val="24"/>
                <w:szCs w:val="24"/>
              </w:rPr>
              <w:t>Планируемая</w:t>
            </w:r>
            <w:r w:rsidR="00565A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A6722">
              <w:rPr>
                <w:rFonts w:ascii="Times New Roman" w:hAnsi="Times New Roman"/>
                <w:sz w:val="24"/>
                <w:szCs w:val="24"/>
              </w:rPr>
              <w:t>Заявителем продолжительность срока действия продления долгосрочного периода регулирования, установленного в соответствии с решением, указанным в пунк</w:t>
            </w:r>
            <w:r w:rsidR="00FF3346" w:rsidRPr="003A6722">
              <w:rPr>
                <w:rFonts w:ascii="Times New Roman" w:hAnsi="Times New Roman"/>
                <w:sz w:val="24"/>
                <w:szCs w:val="24"/>
              </w:rPr>
              <w:t>те 7</w:t>
            </w:r>
            <w:r w:rsidRPr="003A6722">
              <w:rPr>
                <w:rFonts w:ascii="Times New Roman" w:hAnsi="Times New Roman"/>
                <w:sz w:val="24"/>
                <w:szCs w:val="24"/>
              </w:rPr>
              <w:t>.1 настоящего заявления.</w:t>
            </w:r>
          </w:p>
        </w:tc>
        <w:tc>
          <w:tcPr>
            <w:tcW w:w="3969" w:type="dxa"/>
            <w:vAlign w:val="center"/>
          </w:tcPr>
          <w:p w:rsidR="00FF3346" w:rsidRPr="003A6722" w:rsidRDefault="00FF3346" w:rsidP="00991C6B">
            <w:pPr>
              <w:rPr>
                <w:rFonts w:ascii="Times New Roman" w:hAnsi="Times New Roman"/>
                <w:sz w:val="24"/>
                <w:szCs w:val="24"/>
              </w:rPr>
            </w:pPr>
            <w:r w:rsidRPr="003A6722">
              <w:rPr>
                <w:rFonts w:ascii="Times New Roman" w:hAnsi="Times New Roman"/>
                <w:sz w:val="24"/>
                <w:szCs w:val="24"/>
              </w:rPr>
              <w:t>Год начала продления: ______</w:t>
            </w:r>
          </w:p>
          <w:p w:rsidR="00A61661" w:rsidRPr="003A6722" w:rsidRDefault="00FF3346" w:rsidP="00991C6B">
            <w:pPr>
              <w:rPr>
                <w:rFonts w:ascii="Times New Roman" w:hAnsi="Times New Roman"/>
                <w:sz w:val="24"/>
                <w:szCs w:val="24"/>
              </w:rPr>
            </w:pPr>
            <w:r w:rsidRPr="003A6722">
              <w:rPr>
                <w:rFonts w:ascii="Times New Roman" w:hAnsi="Times New Roman"/>
                <w:sz w:val="24"/>
                <w:szCs w:val="24"/>
              </w:rPr>
              <w:t>Год окончания продления: ___</w:t>
            </w:r>
          </w:p>
        </w:tc>
      </w:tr>
      <w:tr w:rsidR="00660E10" w:rsidRPr="003A6722" w:rsidTr="00991C6B">
        <w:tc>
          <w:tcPr>
            <w:tcW w:w="6095" w:type="dxa"/>
            <w:vAlign w:val="center"/>
          </w:tcPr>
          <w:p w:rsidR="00A61661" w:rsidRPr="003A6722" w:rsidRDefault="00A61661" w:rsidP="00991C6B">
            <w:pPr>
              <w:pStyle w:val="a4"/>
              <w:numPr>
                <w:ilvl w:val="1"/>
                <w:numId w:val="3"/>
              </w:numPr>
              <w:ind w:left="0"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6722">
              <w:rPr>
                <w:rFonts w:ascii="Times New Roman" w:hAnsi="Times New Roman"/>
                <w:sz w:val="24"/>
                <w:szCs w:val="24"/>
              </w:rPr>
              <w:t>Реквизиты решения органа исполнительной власти</w:t>
            </w:r>
            <w:r w:rsidR="00F90544" w:rsidRPr="003A6722">
              <w:rPr>
                <w:rFonts w:ascii="Times New Roman" w:hAnsi="Times New Roman"/>
                <w:sz w:val="24"/>
                <w:szCs w:val="24"/>
              </w:rPr>
              <w:t xml:space="preserve"> Красноярского края в области государственного регулирования цен (тарифов)</w:t>
            </w:r>
            <w:r w:rsidRPr="003A6722">
              <w:rPr>
                <w:rFonts w:ascii="Times New Roman" w:hAnsi="Times New Roman"/>
                <w:sz w:val="24"/>
                <w:szCs w:val="24"/>
              </w:rPr>
              <w:t xml:space="preserve"> об установлении долгосрочных параметров регулирования (указать наименование органа исполнительной власти, дата и номер решения) на долгосрочный период регулирования, продление которого планируется Заявителем.</w:t>
            </w:r>
          </w:p>
        </w:tc>
        <w:tc>
          <w:tcPr>
            <w:tcW w:w="3969" w:type="dxa"/>
          </w:tcPr>
          <w:p w:rsidR="00F90544" w:rsidRPr="003A6722" w:rsidRDefault="00F90544" w:rsidP="00F9054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6722">
              <w:rPr>
                <w:rFonts w:ascii="Times New Roman" w:hAnsi="Times New Roman"/>
                <w:sz w:val="24"/>
                <w:szCs w:val="24"/>
              </w:rPr>
              <w:t>Полное наименование органа исполнительной власти Красноярского края в области государственного регулирования цен (тарифов) __________________________</w:t>
            </w:r>
          </w:p>
          <w:p w:rsidR="00F90544" w:rsidRPr="003A6722" w:rsidRDefault="00F90544" w:rsidP="00F9054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6722">
              <w:rPr>
                <w:rFonts w:ascii="Times New Roman" w:hAnsi="Times New Roman"/>
                <w:sz w:val="24"/>
                <w:szCs w:val="24"/>
              </w:rPr>
              <w:t>__________________________</w:t>
            </w:r>
          </w:p>
          <w:p w:rsidR="00F90544" w:rsidRPr="003A6722" w:rsidRDefault="00F90544" w:rsidP="00F9054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6722">
              <w:rPr>
                <w:rFonts w:ascii="Times New Roman" w:hAnsi="Times New Roman"/>
                <w:sz w:val="24"/>
                <w:szCs w:val="24"/>
              </w:rPr>
              <w:t>Номер решения ____________</w:t>
            </w:r>
          </w:p>
          <w:p w:rsidR="00A61661" w:rsidRPr="003A6722" w:rsidRDefault="00F90544" w:rsidP="00F9054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6722">
              <w:rPr>
                <w:rFonts w:ascii="Times New Roman" w:hAnsi="Times New Roman"/>
                <w:sz w:val="24"/>
                <w:szCs w:val="24"/>
              </w:rPr>
              <w:t>Дата издания решения</w:t>
            </w:r>
          </w:p>
        </w:tc>
      </w:tr>
      <w:tr w:rsidR="00660E10" w:rsidRPr="003A6722" w:rsidTr="00991C6B">
        <w:tc>
          <w:tcPr>
            <w:tcW w:w="6095" w:type="dxa"/>
          </w:tcPr>
          <w:p w:rsidR="00A61661" w:rsidRPr="003A6722" w:rsidRDefault="00A61661" w:rsidP="00565A2C">
            <w:pPr>
              <w:pStyle w:val="a4"/>
              <w:numPr>
                <w:ilvl w:val="2"/>
                <w:numId w:val="3"/>
              </w:numPr>
              <w:ind w:left="34"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6722">
              <w:rPr>
                <w:rFonts w:ascii="Times New Roman" w:hAnsi="Times New Roman"/>
                <w:sz w:val="24"/>
                <w:szCs w:val="24"/>
              </w:rPr>
              <w:t xml:space="preserve">Планируемая Заявителем продолжительность срока действия продления долгосрочного периода регулирования, установленного в соответствии </w:t>
            </w:r>
            <w:r w:rsidR="00F90544" w:rsidRPr="003A6722">
              <w:rPr>
                <w:rFonts w:ascii="Times New Roman" w:hAnsi="Times New Roman"/>
                <w:sz w:val="24"/>
                <w:szCs w:val="24"/>
              </w:rPr>
              <w:t>с решением, указанным в пункте 7</w:t>
            </w:r>
            <w:r w:rsidRPr="003A6722">
              <w:rPr>
                <w:rFonts w:ascii="Times New Roman" w:hAnsi="Times New Roman"/>
                <w:sz w:val="24"/>
                <w:szCs w:val="24"/>
              </w:rPr>
              <w:t>.3 настоящего заявления.</w:t>
            </w:r>
          </w:p>
        </w:tc>
        <w:tc>
          <w:tcPr>
            <w:tcW w:w="3969" w:type="dxa"/>
            <w:vAlign w:val="center"/>
          </w:tcPr>
          <w:p w:rsidR="00F90544" w:rsidRPr="003A6722" w:rsidRDefault="00F90544" w:rsidP="00991C6B">
            <w:pPr>
              <w:rPr>
                <w:rFonts w:ascii="Times New Roman" w:hAnsi="Times New Roman"/>
                <w:sz w:val="24"/>
                <w:szCs w:val="24"/>
              </w:rPr>
            </w:pPr>
            <w:r w:rsidRPr="003A6722">
              <w:rPr>
                <w:rFonts w:ascii="Times New Roman" w:hAnsi="Times New Roman"/>
                <w:sz w:val="24"/>
                <w:szCs w:val="24"/>
              </w:rPr>
              <w:t>Год начала продления: _________________________</w:t>
            </w:r>
          </w:p>
          <w:p w:rsidR="00A61661" w:rsidRPr="003A6722" w:rsidRDefault="00F90544" w:rsidP="00991C6B">
            <w:pPr>
              <w:rPr>
                <w:sz w:val="24"/>
                <w:szCs w:val="24"/>
              </w:rPr>
            </w:pPr>
            <w:r w:rsidRPr="003A6722">
              <w:rPr>
                <w:rFonts w:ascii="Times New Roman" w:hAnsi="Times New Roman"/>
                <w:sz w:val="24"/>
                <w:szCs w:val="24"/>
              </w:rPr>
              <w:t>Год окончания продления: _________________________</w:t>
            </w:r>
          </w:p>
        </w:tc>
      </w:tr>
      <w:tr w:rsidR="00660E10" w:rsidRPr="003A6722" w:rsidTr="003A6722">
        <w:tc>
          <w:tcPr>
            <w:tcW w:w="10064" w:type="dxa"/>
            <w:gridSpan w:val="2"/>
          </w:tcPr>
          <w:p w:rsidR="00A61661" w:rsidRPr="003A6722" w:rsidRDefault="00A61661" w:rsidP="00565A2C">
            <w:pPr>
              <w:pStyle w:val="a4"/>
              <w:numPr>
                <w:ilvl w:val="0"/>
                <w:numId w:val="3"/>
              </w:numPr>
              <w:tabs>
                <w:tab w:val="left" w:pos="860"/>
                <w:tab w:val="left" w:pos="1070"/>
              </w:tabs>
              <w:ind w:left="459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722">
              <w:rPr>
                <w:rFonts w:ascii="Times New Roman" w:hAnsi="Times New Roman"/>
                <w:sz w:val="24"/>
                <w:szCs w:val="24"/>
              </w:rPr>
              <w:lastRenderedPageBreak/>
              <w:t>Информация об основаниях внесения изменений в инвестиционную программу Заявителя</w:t>
            </w:r>
          </w:p>
        </w:tc>
      </w:tr>
      <w:tr w:rsidR="00660E10" w:rsidRPr="003A6722" w:rsidTr="00991C6B">
        <w:tc>
          <w:tcPr>
            <w:tcW w:w="6095" w:type="dxa"/>
          </w:tcPr>
          <w:p w:rsidR="00A61661" w:rsidRPr="003A6722" w:rsidRDefault="00A61661" w:rsidP="00565A2C">
            <w:pPr>
              <w:pStyle w:val="a4"/>
              <w:numPr>
                <w:ilvl w:val="1"/>
                <w:numId w:val="3"/>
              </w:numPr>
              <w:tabs>
                <w:tab w:val="left" w:pos="884"/>
                <w:tab w:val="left" w:pos="1168"/>
              </w:tabs>
              <w:ind w:left="0"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6722">
              <w:rPr>
                <w:rFonts w:ascii="Times New Roman" w:hAnsi="Times New Roman"/>
                <w:sz w:val="24"/>
                <w:szCs w:val="24"/>
              </w:rPr>
              <w:t>Проект изменений, вносимых в инвестиционную программу, подготовлен Заявителем в соответствии с абзацем вторым пункта 67 или пунктом 69 Правил утверждения инвестиционных программ субъектов электроэнергетики, утвержденных постановлением Правительства Российской Федерации от 01.12.2009 № 977:</w:t>
            </w:r>
          </w:p>
        </w:tc>
        <w:tc>
          <w:tcPr>
            <w:tcW w:w="3969" w:type="dxa"/>
            <w:vAlign w:val="center"/>
          </w:tcPr>
          <w:p w:rsidR="00A61661" w:rsidRPr="003A6722" w:rsidRDefault="0039590B" w:rsidP="00991C6B">
            <w:pPr>
              <w:pStyle w:val="ConsPlusNormal"/>
              <w:ind w:left="34"/>
              <w:jc w:val="center"/>
              <w:rPr>
                <w:sz w:val="24"/>
                <w:szCs w:val="24"/>
                <w:u w:val="single"/>
              </w:rPr>
            </w:pPr>
            <w:r w:rsidRPr="003A6722">
              <w:rPr>
                <w:sz w:val="24"/>
                <w:szCs w:val="24"/>
                <w:u w:val="single"/>
              </w:rPr>
              <w:t>Нет</w:t>
            </w:r>
          </w:p>
        </w:tc>
      </w:tr>
      <w:tr w:rsidR="00660E10" w:rsidRPr="003A6722" w:rsidTr="00991C6B">
        <w:tc>
          <w:tcPr>
            <w:tcW w:w="6095" w:type="dxa"/>
          </w:tcPr>
          <w:p w:rsidR="00A61661" w:rsidRPr="003A6722" w:rsidRDefault="00A61661" w:rsidP="00565A2C">
            <w:pPr>
              <w:pStyle w:val="a4"/>
              <w:numPr>
                <w:ilvl w:val="2"/>
                <w:numId w:val="3"/>
              </w:numPr>
              <w:tabs>
                <w:tab w:val="left" w:pos="470"/>
                <w:tab w:val="left" w:pos="1168"/>
              </w:tabs>
              <w:ind w:left="0"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722">
              <w:rPr>
                <w:rFonts w:ascii="Times New Roman" w:hAnsi="Times New Roman" w:cs="Times New Roman"/>
                <w:sz w:val="24"/>
                <w:szCs w:val="24"/>
              </w:rPr>
              <w:t>в целях приведения инвестиционной программы в соответствие с документами территориального планирования в соответствии с пунктом 69 Правил утверждения инвестиционных программ субъектов электроэнергетики, утвержденных постановлением Правительства Российской Федерации от 01.12.2009 № 977;</w:t>
            </w:r>
          </w:p>
        </w:tc>
        <w:tc>
          <w:tcPr>
            <w:tcW w:w="3969" w:type="dxa"/>
            <w:vAlign w:val="center"/>
          </w:tcPr>
          <w:p w:rsidR="00F90544" w:rsidRPr="003A6722" w:rsidRDefault="0039590B" w:rsidP="00991C6B">
            <w:pPr>
              <w:pStyle w:val="ConsPlusNormal"/>
              <w:ind w:left="34"/>
              <w:jc w:val="center"/>
              <w:rPr>
                <w:sz w:val="24"/>
                <w:szCs w:val="24"/>
                <w:u w:val="single"/>
              </w:rPr>
            </w:pPr>
            <w:r w:rsidRPr="003A6722">
              <w:rPr>
                <w:sz w:val="24"/>
                <w:szCs w:val="24"/>
                <w:u w:val="single"/>
              </w:rPr>
              <w:t>Нет</w:t>
            </w:r>
          </w:p>
          <w:p w:rsidR="00A61661" w:rsidRPr="003A6722" w:rsidRDefault="00A61661" w:rsidP="00991C6B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660E10" w:rsidRPr="003A6722" w:rsidTr="00991C6B">
        <w:tc>
          <w:tcPr>
            <w:tcW w:w="6095" w:type="dxa"/>
          </w:tcPr>
          <w:p w:rsidR="00A61661" w:rsidRPr="003A6722" w:rsidRDefault="00A61661" w:rsidP="00565A2C">
            <w:pPr>
              <w:pStyle w:val="a4"/>
              <w:numPr>
                <w:ilvl w:val="2"/>
                <w:numId w:val="3"/>
              </w:numPr>
              <w:tabs>
                <w:tab w:val="left" w:pos="1168"/>
              </w:tabs>
              <w:ind w:left="0"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722">
              <w:rPr>
                <w:rFonts w:ascii="Times New Roman" w:hAnsi="Times New Roman" w:cs="Times New Roman"/>
                <w:sz w:val="24"/>
                <w:szCs w:val="24"/>
              </w:rPr>
              <w:t xml:space="preserve">в целях исполнения закона </w:t>
            </w:r>
            <w:r w:rsidR="00F90544" w:rsidRPr="003A6722">
              <w:rPr>
                <w:rFonts w:ascii="Times New Roman" w:hAnsi="Times New Roman" w:cs="Times New Roman"/>
                <w:sz w:val="24"/>
                <w:szCs w:val="24"/>
              </w:rPr>
              <w:t>Красноярского края</w:t>
            </w:r>
            <w:r w:rsidRPr="003A672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3969" w:type="dxa"/>
            <w:vAlign w:val="center"/>
          </w:tcPr>
          <w:p w:rsidR="00F90544" w:rsidRPr="003A6722" w:rsidRDefault="0016629C" w:rsidP="00991C6B">
            <w:pPr>
              <w:pStyle w:val="ConsPlusNormal"/>
              <w:ind w:left="34"/>
              <w:jc w:val="center"/>
              <w:rPr>
                <w:sz w:val="24"/>
                <w:szCs w:val="24"/>
                <w:u w:val="single"/>
              </w:rPr>
            </w:pPr>
            <w:r w:rsidRPr="003A6722">
              <w:rPr>
                <w:sz w:val="24"/>
                <w:szCs w:val="24"/>
                <w:u w:val="single"/>
              </w:rPr>
              <w:t>Нет</w:t>
            </w:r>
          </w:p>
          <w:p w:rsidR="00A61661" w:rsidRPr="003A6722" w:rsidRDefault="00A61661" w:rsidP="00991C6B">
            <w:pPr>
              <w:pStyle w:val="ConsPlusNormal"/>
              <w:ind w:left="34"/>
              <w:jc w:val="center"/>
              <w:rPr>
                <w:sz w:val="24"/>
                <w:szCs w:val="24"/>
                <w:u w:val="single"/>
              </w:rPr>
            </w:pPr>
          </w:p>
        </w:tc>
      </w:tr>
      <w:tr w:rsidR="00660E10" w:rsidRPr="003A6722" w:rsidTr="00991C6B">
        <w:tc>
          <w:tcPr>
            <w:tcW w:w="6095" w:type="dxa"/>
          </w:tcPr>
          <w:p w:rsidR="00A61661" w:rsidRPr="003A6722" w:rsidRDefault="002871F9" w:rsidP="00565A2C">
            <w:pPr>
              <w:pStyle w:val="a4"/>
              <w:numPr>
                <w:ilvl w:val="2"/>
                <w:numId w:val="3"/>
              </w:numPr>
              <w:tabs>
                <w:tab w:val="left" w:pos="980"/>
                <w:tab w:val="left" w:pos="1168"/>
              </w:tabs>
              <w:ind w:left="0"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72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A61661" w:rsidRPr="003A6722">
              <w:rPr>
                <w:rFonts w:ascii="Times New Roman" w:hAnsi="Times New Roman" w:cs="Times New Roman"/>
                <w:sz w:val="24"/>
                <w:szCs w:val="24"/>
              </w:rPr>
              <w:t xml:space="preserve"> целях испо</w:t>
            </w:r>
            <w:r w:rsidR="00F90544" w:rsidRPr="003A6722">
              <w:rPr>
                <w:rFonts w:ascii="Times New Roman" w:hAnsi="Times New Roman" w:cs="Times New Roman"/>
                <w:sz w:val="24"/>
                <w:szCs w:val="24"/>
              </w:rPr>
              <w:t xml:space="preserve">лнения решения </w:t>
            </w:r>
            <w:r w:rsidR="00D90307" w:rsidRPr="003A6722">
              <w:rPr>
                <w:rFonts w:ascii="Times New Roman" w:hAnsi="Times New Roman" w:cs="Times New Roman"/>
                <w:sz w:val="24"/>
                <w:szCs w:val="24"/>
              </w:rPr>
              <w:t xml:space="preserve">Правительства Красноярского края по вопросу развития </w:t>
            </w:r>
            <w:r w:rsidRPr="003A6722">
              <w:rPr>
                <w:rFonts w:ascii="Times New Roman" w:hAnsi="Times New Roman" w:cs="Times New Roman"/>
                <w:sz w:val="24"/>
                <w:szCs w:val="24"/>
              </w:rPr>
              <w:t>топл</w:t>
            </w:r>
            <w:r w:rsidR="00B2224B">
              <w:rPr>
                <w:rFonts w:ascii="Times New Roman" w:hAnsi="Times New Roman" w:cs="Times New Roman"/>
                <w:sz w:val="24"/>
                <w:szCs w:val="24"/>
              </w:rPr>
              <w:t>ивно-энергетического комплекса</w:t>
            </w:r>
            <w:r w:rsidR="00A61661" w:rsidRPr="003A6722">
              <w:rPr>
                <w:rFonts w:ascii="Times New Roman" w:hAnsi="Times New Roman" w:cs="Times New Roman"/>
                <w:sz w:val="24"/>
                <w:szCs w:val="24"/>
              </w:rPr>
              <w:t>, предусмотренного Правилами утверждения инвестиционных программ субъектов электроэнергетики, утвержденными постановлением Правительства Российской Федерации от 01.12.2009 № 977;</w:t>
            </w:r>
          </w:p>
        </w:tc>
        <w:tc>
          <w:tcPr>
            <w:tcW w:w="3969" w:type="dxa"/>
            <w:vAlign w:val="center"/>
          </w:tcPr>
          <w:p w:rsidR="00F90544" w:rsidRPr="003A6722" w:rsidRDefault="00201532" w:rsidP="00991C6B">
            <w:pPr>
              <w:pStyle w:val="ConsPlusNormal"/>
              <w:ind w:left="34"/>
              <w:jc w:val="center"/>
              <w:rPr>
                <w:sz w:val="24"/>
                <w:szCs w:val="24"/>
                <w:u w:val="single"/>
              </w:rPr>
            </w:pPr>
            <w:r w:rsidRPr="003A6722">
              <w:rPr>
                <w:sz w:val="24"/>
                <w:szCs w:val="24"/>
                <w:u w:val="single"/>
              </w:rPr>
              <w:t>Нет</w:t>
            </w:r>
          </w:p>
          <w:p w:rsidR="00A61661" w:rsidRPr="003A6722" w:rsidRDefault="00A61661" w:rsidP="00991C6B">
            <w:pPr>
              <w:pStyle w:val="ConsPlusNormal"/>
              <w:ind w:left="34"/>
              <w:jc w:val="center"/>
              <w:rPr>
                <w:sz w:val="24"/>
                <w:szCs w:val="24"/>
                <w:u w:val="single"/>
              </w:rPr>
            </w:pPr>
          </w:p>
        </w:tc>
      </w:tr>
      <w:tr w:rsidR="00660E10" w:rsidRPr="003A6722" w:rsidTr="00991C6B">
        <w:trPr>
          <w:trHeight w:val="439"/>
        </w:trPr>
        <w:tc>
          <w:tcPr>
            <w:tcW w:w="6095" w:type="dxa"/>
            <w:vAlign w:val="center"/>
          </w:tcPr>
          <w:p w:rsidR="00A61661" w:rsidRPr="003A6722" w:rsidRDefault="00A61661" w:rsidP="00991C6B">
            <w:pPr>
              <w:pStyle w:val="a4"/>
              <w:numPr>
                <w:ilvl w:val="2"/>
                <w:numId w:val="3"/>
              </w:numPr>
              <w:tabs>
                <w:tab w:val="left" w:pos="1168"/>
              </w:tabs>
              <w:ind w:left="0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3A6722">
              <w:rPr>
                <w:rFonts w:ascii="Times New Roman" w:hAnsi="Times New Roman" w:cs="Times New Roman"/>
                <w:sz w:val="24"/>
                <w:szCs w:val="24"/>
              </w:rPr>
              <w:t>в целях предотвращения аварийной ситуации;</w:t>
            </w:r>
          </w:p>
        </w:tc>
        <w:tc>
          <w:tcPr>
            <w:tcW w:w="3969" w:type="dxa"/>
            <w:vAlign w:val="center"/>
          </w:tcPr>
          <w:p w:rsidR="00A61661" w:rsidRPr="003A6722" w:rsidRDefault="00E142AE" w:rsidP="00991C6B">
            <w:pPr>
              <w:pStyle w:val="ConsPlusNormal"/>
              <w:ind w:left="34"/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Да</w:t>
            </w:r>
          </w:p>
        </w:tc>
      </w:tr>
      <w:tr w:rsidR="00660E10" w:rsidRPr="003A6722" w:rsidTr="00991C6B">
        <w:trPr>
          <w:trHeight w:val="490"/>
        </w:trPr>
        <w:tc>
          <w:tcPr>
            <w:tcW w:w="6095" w:type="dxa"/>
          </w:tcPr>
          <w:p w:rsidR="00A61661" w:rsidRPr="003A6722" w:rsidRDefault="00A61661" w:rsidP="00565A2C">
            <w:pPr>
              <w:pStyle w:val="a4"/>
              <w:numPr>
                <w:ilvl w:val="2"/>
                <w:numId w:val="3"/>
              </w:numPr>
              <w:tabs>
                <w:tab w:val="left" w:pos="1168"/>
              </w:tabs>
              <w:ind w:left="0"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722">
              <w:rPr>
                <w:rFonts w:ascii="Times New Roman" w:hAnsi="Times New Roman" w:cs="Times New Roman"/>
                <w:sz w:val="24"/>
                <w:szCs w:val="24"/>
              </w:rPr>
              <w:t>в целях устранения последствий аварийной ситуации.</w:t>
            </w:r>
          </w:p>
        </w:tc>
        <w:tc>
          <w:tcPr>
            <w:tcW w:w="3969" w:type="dxa"/>
            <w:vAlign w:val="center"/>
          </w:tcPr>
          <w:p w:rsidR="00A61661" w:rsidRPr="003A6722" w:rsidRDefault="002E41D7" w:rsidP="00991C6B">
            <w:pPr>
              <w:pStyle w:val="ConsPlusNormal"/>
              <w:ind w:left="34"/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Нет</w:t>
            </w:r>
          </w:p>
        </w:tc>
      </w:tr>
      <w:tr w:rsidR="00660E10" w:rsidRPr="003A6722" w:rsidTr="00991C6B">
        <w:tc>
          <w:tcPr>
            <w:tcW w:w="6095" w:type="dxa"/>
          </w:tcPr>
          <w:p w:rsidR="00A61661" w:rsidRPr="003A6722" w:rsidRDefault="00A61661" w:rsidP="00565A2C">
            <w:pPr>
              <w:pStyle w:val="a4"/>
              <w:numPr>
                <w:ilvl w:val="1"/>
                <w:numId w:val="3"/>
              </w:numPr>
              <w:tabs>
                <w:tab w:val="left" w:pos="1130"/>
              </w:tabs>
              <w:ind w:left="0"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722">
              <w:rPr>
                <w:rFonts w:ascii="Times New Roman" w:hAnsi="Times New Roman" w:cs="Times New Roman"/>
                <w:sz w:val="24"/>
                <w:szCs w:val="24"/>
              </w:rPr>
              <w:t xml:space="preserve">Проект изменений, вносимых в инвестиционную программу, подготовлен Заявителем </w:t>
            </w:r>
            <w:r w:rsidRPr="003A672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исключительно</w:t>
            </w:r>
            <w:r w:rsidRPr="003A6722">
              <w:rPr>
                <w:rFonts w:ascii="Times New Roman" w:hAnsi="Times New Roman" w:cs="Times New Roman"/>
                <w:sz w:val="24"/>
                <w:szCs w:val="24"/>
              </w:rPr>
              <w:t xml:space="preserve"> во исполнение документов и (или) в целях, указанных в пунктах </w:t>
            </w:r>
            <w:r w:rsidR="00977486" w:rsidRPr="003A6722">
              <w:rPr>
                <w:rFonts w:ascii="Times New Roman" w:hAnsi="Times New Roman" w:cs="Times New Roman"/>
                <w:sz w:val="24"/>
                <w:szCs w:val="24"/>
              </w:rPr>
              <w:t>8.1 – 8</w:t>
            </w:r>
            <w:r w:rsidRPr="003A6722">
              <w:rPr>
                <w:rFonts w:ascii="Times New Roman" w:hAnsi="Times New Roman" w:cs="Times New Roman"/>
                <w:sz w:val="24"/>
                <w:szCs w:val="24"/>
              </w:rPr>
              <w:t xml:space="preserve">.1.5 </w:t>
            </w:r>
            <w:r w:rsidRPr="003A6722">
              <w:rPr>
                <w:rFonts w:ascii="Times New Roman" w:hAnsi="Times New Roman"/>
                <w:sz w:val="24"/>
                <w:szCs w:val="24"/>
              </w:rPr>
              <w:t>настоящего заявления</w:t>
            </w:r>
            <w:r w:rsidRPr="003A672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A672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и не содержит иных изменений.</w:t>
            </w:r>
          </w:p>
        </w:tc>
        <w:tc>
          <w:tcPr>
            <w:tcW w:w="3969" w:type="dxa"/>
            <w:vAlign w:val="center"/>
          </w:tcPr>
          <w:p w:rsidR="00A61661" w:rsidRPr="003A6722" w:rsidRDefault="00E142AE" w:rsidP="00991C6B">
            <w:pPr>
              <w:pStyle w:val="ConsPlusNormal"/>
              <w:ind w:left="34"/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Да</w:t>
            </w:r>
          </w:p>
        </w:tc>
      </w:tr>
      <w:tr w:rsidR="00660E10" w:rsidRPr="003A6722" w:rsidTr="003A6722">
        <w:tc>
          <w:tcPr>
            <w:tcW w:w="10064" w:type="dxa"/>
            <w:gridSpan w:val="2"/>
          </w:tcPr>
          <w:p w:rsidR="00A61661" w:rsidRPr="003A6722" w:rsidRDefault="00A61661" w:rsidP="00977486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722">
              <w:rPr>
                <w:rFonts w:ascii="Times New Roman" w:hAnsi="Times New Roman"/>
                <w:sz w:val="24"/>
                <w:szCs w:val="24"/>
              </w:rPr>
              <w:t>Информация о наличии в проекте ИПР инвестиционных проектов, указанных в под</w:t>
            </w:r>
            <w:r w:rsidR="00977486" w:rsidRPr="003A6722">
              <w:rPr>
                <w:rFonts w:ascii="Times New Roman" w:hAnsi="Times New Roman"/>
                <w:sz w:val="24"/>
                <w:szCs w:val="24"/>
              </w:rPr>
              <w:t>пункте «б» пункта 19</w:t>
            </w:r>
            <w:r w:rsidRPr="003A6722">
              <w:rPr>
                <w:rFonts w:ascii="Times New Roman" w:hAnsi="Times New Roman"/>
                <w:sz w:val="24"/>
                <w:szCs w:val="24"/>
              </w:rPr>
              <w:t xml:space="preserve"> Правил утверждения инвестиционных программ субъектов электроэнергетики, утвержденных постановлением Правительства Российской Федерации от 01.12.2009 № 977</w:t>
            </w:r>
          </w:p>
        </w:tc>
      </w:tr>
      <w:tr w:rsidR="00660E10" w:rsidRPr="003A6722" w:rsidTr="008279F8">
        <w:tc>
          <w:tcPr>
            <w:tcW w:w="6095" w:type="dxa"/>
          </w:tcPr>
          <w:p w:rsidR="00A61661" w:rsidRPr="003A6722" w:rsidRDefault="00977486" w:rsidP="002E41D7">
            <w:pPr>
              <w:pStyle w:val="ConsPlusNormal"/>
              <w:numPr>
                <w:ilvl w:val="1"/>
                <w:numId w:val="3"/>
              </w:numPr>
              <w:tabs>
                <w:tab w:val="left" w:pos="815"/>
                <w:tab w:val="left" w:pos="1100"/>
              </w:tabs>
              <w:ind w:left="0" w:firstLine="568"/>
              <w:jc w:val="both"/>
              <w:rPr>
                <w:sz w:val="24"/>
                <w:szCs w:val="24"/>
              </w:rPr>
            </w:pPr>
            <w:r w:rsidRPr="003A6722">
              <w:rPr>
                <w:sz w:val="24"/>
                <w:szCs w:val="24"/>
              </w:rPr>
              <w:t xml:space="preserve">Строительство (реконструкция, модернизация, техническое перевооружение и (или) демонтаж) объектов электросетевого хозяйства, проектный номинальный класс напряжения которых составляет 110 </w:t>
            </w:r>
            <w:proofErr w:type="spellStart"/>
            <w:r w:rsidRPr="003A6722">
              <w:rPr>
                <w:sz w:val="24"/>
                <w:szCs w:val="24"/>
              </w:rPr>
              <w:t>кВ</w:t>
            </w:r>
            <w:proofErr w:type="spellEnd"/>
            <w:r w:rsidRPr="003A6722">
              <w:rPr>
                <w:sz w:val="24"/>
                <w:szCs w:val="24"/>
              </w:rPr>
              <w:t xml:space="preserve"> и выше</w:t>
            </w:r>
            <w:r w:rsidR="00A61661" w:rsidRPr="003A6722">
              <w:rPr>
                <w:sz w:val="24"/>
                <w:szCs w:val="24"/>
              </w:rPr>
              <w:t>;</w:t>
            </w:r>
          </w:p>
        </w:tc>
        <w:tc>
          <w:tcPr>
            <w:tcW w:w="3969" w:type="dxa"/>
            <w:vAlign w:val="center"/>
          </w:tcPr>
          <w:p w:rsidR="00A61661" w:rsidRPr="003A6722" w:rsidRDefault="00977486" w:rsidP="008279F8">
            <w:pPr>
              <w:pStyle w:val="ConsPlusNormal"/>
              <w:ind w:left="34"/>
              <w:jc w:val="center"/>
              <w:rPr>
                <w:sz w:val="24"/>
                <w:szCs w:val="24"/>
              </w:rPr>
            </w:pPr>
            <w:r w:rsidRPr="003A6722">
              <w:rPr>
                <w:sz w:val="24"/>
                <w:szCs w:val="24"/>
                <w:u w:val="single"/>
              </w:rPr>
              <w:t>Нет</w:t>
            </w:r>
          </w:p>
        </w:tc>
      </w:tr>
      <w:tr w:rsidR="00660E10" w:rsidRPr="003A6722" w:rsidTr="008279F8">
        <w:tc>
          <w:tcPr>
            <w:tcW w:w="6095" w:type="dxa"/>
          </w:tcPr>
          <w:p w:rsidR="00A61661" w:rsidRPr="003A6722" w:rsidRDefault="00977486" w:rsidP="002E41D7">
            <w:pPr>
              <w:pStyle w:val="ConsPlusNormal"/>
              <w:numPr>
                <w:ilvl w:val="1"/>
                <w:numId w:val="3"/>
              </w:numPr>
              <w:tabs>
                <w:tab w:val="left" w:pos="710"/>
                <w:tab w:val="left" w:pos="995"/>
              </w:tabs>
              <w:ind w:left="57" w:firstLine="511"/>
              <w:jc w:val="both"/>
              <w:rPr>
                <w:sz w:val="24"/>
                <w:szCs w:val="24"/>
              </w:rPr>
            </w:pPr>
            <w:r w:rsidRPr="003A6722">
              <w:rPr>
                <w:sz w:val="24"/>
                <w:szCs w:val="24"/>
              </w:rPr>
              <w:t>Строительство объектов по производству электрической энергии, установленная генерирующая мощность которых превышает 5 МВт, и (или) реконструкция (модернизация, техническое перевооружение) объектов по производству электрической энергии с увеличением установленной генерирующей мощности на 5 МВт и выше</w:t>
            </w:r>
            <w:r w:rsidR="00A61661" w:rsidRPr="003A6722">
              <w:rPr>
                <w:sz w:val="24"/>
                <w:szCs w:val="24"/>
              </w:rPr>
              <w:t>;</w:t>
            </w:r>
          </w:p>
        </w:tc>
        <w:tc>
          <w:tcPr>
            <w:tcW w:w="3969" w:type="dxa"/>
            <w:vAlign w:val="center"/>
          </w:tcPr>
          <w:p w:rsidR="00A61661" w:rsidRPr="003A6722" w:rsidRDefault="00977486" w:rsidP="008279F8">
            <w:pPr>
              <w:pStyle w:val="ConsPlusNormal"/>
              <w:ind w:left="34"/>
              <w:jc w:val="center"/>
              <w:rPr>
                <w:sz w:val="24"/>
                <w:szCs w:val="24"/>
                <w:u w:val="single"/>
              </w:rPr>
            </w:pPr>
            <w:r w:rsidRPr="003A6722">
              <w:rPr>
                <w:sz w:val="24"/>
                <w:szCs w:val="24"/>
                <w:u w:val="single"/>
              </w:rPr>
              <w:t>Нет</w:t>
            </w:r>
          </w:p>
        </w:tc>
      </w:tr>
      <w:tr w:rsidR="00660E10" w:rsidRPr="003A6722" w:rsidTr="003A6722">
        <w:trPr>
          <w:trHeight w:val="758"/>
        </w:trPr>
        <w:tc>
          <w:tcPr>
            <w:tcW w:w="10064" w:type="dxa"/>
            <w:gridSpan w:val="2"/>
          </w:tcPr>
          <w:p w:rsidR="00A61661" w:rsidRPr="003A6722" w:rsidRDefault="00A61661" w:rsidP="003A6722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722">
              <w:rPr>
                <w:rFonts w:ascii="Times New Roman" w:hAnsi="Times New Roman"/>
                <w:sz w:val="24"/>
                <w:szCs w:val="24"/>
              </w:rPr>
              <w:t>Приложения к заявлению, предусмотренные пунктом 13 Правил утверждения инвестиционных программ субъектов электроэнергетики, утвержденных постановлением Правительства Российской Федерации от 01.12.2009 № 977</w:t>
            </w:r>
          </w:p>
        </w:tc>
      </w:tr>
      <w:tr w:rsidR="00D3313A" w:rsidRPr="003A6722" w:rsidTr="008279F8">
        <w:trPr>
          <w:trHeight w:val="691"/>
        </w:trPr>
        <w:tc>
          <w:tcPr>
            <w:tcW w:w="6095" w:type="dxa"/>
          </w:tcPr>
          <w:p w:rsidR="00D3313A" w:rsidRPr="003A6722" w:rsidRDefault="00D3313A" w:rsidP="00D3313A">
            <w:pPr>
              <w:pStyle w:val="a4"/>
              <w:numPr>
                <w:ilvl w:val="1"/>
                <w:numId w:val="3"/>
              </w:numPr>
              <w:ind w:left="0" w:firstLine="7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6722">
              <w:rPr>
                <w:rFonts w:ascii="Times New Roman" w:hAnsi="Times New Roman"/>
                <w:sz w:val="24"/>
                <w:szCs w:val="24"/>
              </w:rPr>
              <w:t>Финансовый план Заявителя, составленный на период реализации проекта ИПР;</w:t>
            </w:r>
          </w:p>
        </w:tc>
        <w:tc>
          <w:tcPr>
            <w:tcW w:w="3969" w:type="dxa"/>
            <w:vAlign w:val="center"/>
          </w:tcPr>
          <w:p w:rsidR="00D3313A" w:rsidRPr="003A6722" w:rsidRDefault="00D3313A" w:rsidP="008279F8">
            <w:pPr>
              <w:pStyle w:val="ConsPlusNormal"/>
              <w:jc w:val="center"/>
              <w:rPr>
                <w:sz w:val="24"/>
                <w:szCs w:val="24"/>
              </w:rPr>
            </w:pPr>
            <w:r w:rsidRPr="003A6722">
              <w:rPr>
                <w:sz w:val="24"/>
                <w:szCs w:val="24"/>
              </w:rPr>
              <w:t>Прилагается к заявлению в электронной форме</w:t>
            </w:r>
          </w:p>
        </w:tc>
      </w:tr>
      <w:tr w:rsidR="00D3313A" w:rsidRPr="003A6722" w:rsidTr="008279F8">
        <w:trPr>
          <w:trHeight w:val="765"/>
        </w:trPr>
        <w:tc>
          <w:tcPr>
            <w:tcW w:w="6095" w:type="dxa"/>
          </w:tcPr>
          <w:p w:rsidR="00D3313A" w:rsidRPr="003A6722" w:rsidRDefault="00D3313A" w:rsidP="00D3313A">
            <w:pPr>
              <w:pStyle w:val="a4"/>
              <w:numPr>
                <w:ilvl w:val="1"/>
                <w:numId w:val="3"/>
              </w:numPr>
              <w:ind w:left="0" w:firstLine="7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6722">
              <w:rPr>
                <w:rFonts w:ascii="Times New Roman" w:hAnsi="Times New Roman"/>
                <w:sz w:val="24"/>
                <w:szCs w:val="24"/>
              </w:rPr>
              <w:lastRenderedPageBreak/>
              <w:t>Материалы, обосновывающие стоимость инвестиционных проектов, предусмотренных проектом ИПР;</w:t>
            </w:r>
          </w:p>
        </w:tc>
        <w:tc>
          <w:tcPr>
            <w:tcW w:w="3969" w:type="dxa"/>
            <w:vAlign w:val="center"/>
          </w:tcPr>
          <w:p w:rsidR="00D3313A" w:rsidRPr="003A6722" w:rsidRDefault="00D3313A" w:rsidP="008279F8">
            <w:pPr>
              <w:pStyle w:val="ConsPlusNormal"/>
              <w:jc w:val="center"/>
              <w:rPr>
                <w:sz w:val="24"/>
                <w:szCs w:val="24"/>
              </w:rPr>
            </w:pPr>
            <w:r w:rsidRPr="003A6722">
              <w:rPr>
                <w:sz w:val="24"/>
                <w:szCs w:val="24"/>
              </w:rPr>
              <w:t>Прилагаются к заявлению в электронной форме</w:t>
            </w:r>
          </w:p>
        </w:tc>
      </w:tr>
      <w:tr w:rsidR="00660E10" w:rsidRPr="003A6722" w:rsidTr="008279F8">
        <w:trPr>
          <w:trHeight w:val="620"/>
        </w:trPr>
        <w:tc>
          <w:tcPr>
            <w:tcW w:w="6095" w:type="dxa"/>
          </w:tcPr>
          <w:p w:rsidR="00A63F0C" w:rsidRPr="00A63F0C" w:rsidRDefault="00A61661" w:rsidP="00A63F0C">
            <w:pPr>
              <w:pStyle w:val="a4"/>
              <w:numPr>
                <w:ilvl w:val="1"/>
                <w:numId w:val="3"/>
              </w:numPr>
              <w:ind w:left="0" w:firstLine="7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6722">
              <w:rPr>
                <w:rFonts w:ascii="Times New Roman" w:hAnsi="Times New Roman"/>
                <w:sz w:val="24"/>
                <w:szCs w:val="24"/>
              </w:rPr>
              <w:t>Паспорта инвестиционных проектов, предусмотренных проектом ИПР</w:t>
            </w:r>
          </w:p>
        </w:tc>
        <w:tc>
          <w:tcPr>
            <w:tcW w:w="3969" w:type="dxa"/>
            <w:vAlign w:val="center"/>
          </w:tcPr>
          <w:p w:rsidR="00A61661" w:rsidRPr="003A6722" w:rsidRDefault="00B2224B" w:rsidP="008279F8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Да</w:t>
            </w:r>
          </w:p>
        </w:tc>
      </w:tr>
      <w:tr w:rsidR="00660E10" w:rsidRPr="003A6722" w:rsidTr="003A6722">
        <w:tc>
          <w:tcPr>
            <w:tcW w:w="10064" w:type="dxa"/>
            <w:gridSpan w:val="2"/>
          </w:tcPr>
          <w:p w:rsidR="00A61661" w:rsidRPr="003A6722" w:rsidRDefault="00A61661" w:rsidP="00B600C5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3A6722">
              <w:rPr>
                <w:rFonts w:ascii="Times New Roman" w:hAnsi="Times New Roman"/>
                <w:sz w:val="24"/>
                <w:szCs w:val="24"/>
              </w:rPr>
              <w:t>Информация о правомочиях лица, подписавшего заявления</w:t>
            </w:r>
          </w:p>
        </w:tc>
      </w:tr>
      <w:tr w:rsidR="00660E10" w:rsidRPr="003A6722" w:rsidTr="008279F8">
        <w:tc>
          <w:tcPr>
            <w:tcW w:w="6095" w:type="dxa"/>
          </w:tcPr>
          <w:p w:rsidR="00A61661" w:rsidRPr="003A6722" w:rsidRDefault="00A61661" w:rsidP="00B600C5">
            <w:pPr>
              <w:pStyle w:val="a4"/>
              <w:numPr>
                <w:ilvl w:val="1"/>
                <w:numId w:val="3"/>
              </w:numPr>
              <w:ind w:left="34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6722">
              <w:rPr>
                <w:rFonts w:ascii="Times New Roman" w:hAnsi="Times New Roman"/>
                <w:sz w:val="24"/>
                <w:szCs w:val="24"/>
              </w:rPr>
              <w:t>Заявление подписано лицом, имеющем право действовать от имени Заявителя без доверенности.</w:t>
            </w:r>
          </w:p>
        </w:tc>
        <w:tc>
          <w:tcPr>
            <w:tcW w:w="3969" w:type="dxa"/>
            <w:vAlign w:val="center"/>
          </w:tcPr>
          <w:p w:rsidR="00A61661" w:rsidRPr="003A6722" w:rsidRDefault="00967367" w:rsidP="008279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D3313A" w:rsidRPr="003A6722" w:rsidTr="008279F8">
        <w:tc>
          <w:tcPr>
            <w:tcW w:w="6095" w:type="dxa"/>
          </w:tcPr>
          <w:p w:rsidR="00D3313A" w:rsidRPr="003A6722" w:rsidRDefault="00D3313A" w:rsidP="00D3313A">
            <w:pPr>
              <w:pStyle w:val="a4"/>
              <w:numPr>
                <w:ilvl w:val="1"/>
                <w:numId w:val="3"/>
              </w:numPr>
              <w:ind w:left="34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6722">
              <w:rPr>
                <w:rFonts w:ascii="Times New Roman" w:hAnsi="Times New Roman"/>
                <w:sz w:val="24"/>
                <w:szCs w:val="24"/>
              </w:rPr>
              <w:t>Квалифицированный сертификат ключа проверки электронной подписи, принадлежащий владельцу усиленной квалифицированной электронной подписи, с использованием которой подписано заявление, содержит информацию о правомочиях лица на подписание заявления.</w:t>
            </w:r>
          </w:p>
        </w:tc>
        <w:tc>
          <w:tcPr>
            <w:tcW w:w="3969" w:type="dxa"/>
            <w:vAlign w:val="center"/>
          </w:tcPr>
          <w:p w:rsidR="00D3313A" w:rsidRPr="003A6722" w:rsidRDefault="00070CD3" w:rsidP="008279F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D3313A" w:rsidRPr="003A6722" w:rsidTr="008279F8">
        <w:tc>
          <w:tcPr>
            <w:tcW w:w="6095" w:type="dxa"/>
          </w:tcPr>
          <w:p w:rsidR="00D3313A" w:rsidRPr="003A6722" w:rsidRDefault="00D3313A" w:rsidP="00D3313A">
            <w:pPr>
              <w:pStyle w:val="a4"/>
              <w:numPr>
                <w:ilvl w:val="1"/>
                <w:numId w:val="3"/>
              </w:numPr>
              <w:ind w:left="34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6722">
              <w:rPr>
                <w:rFonts w:ascii="Times New Roman" w:hAnsi="Times New Roman"/>
                <w:sz w:val="24"/>
                <w:szCs w:val="24"/>
              </w:rPr>
              <w:t>Доверенность, изготовленная в электронной форме, или электронный документ, содержащий образ соответствующей доверенности, изготовленной на бумажном носителе, равнозначность которого такой доверенности удостоверена нотариально.</w:t>
            </w:r>
          </w:p>
        </w:tc>
        <w:tc>
          <w:tcPr>
            <w:tcW w:w="3969" w:type="dxa"/>
            <w:vAlign w:val="center"/>
          </w:tcPr>
          <w:p w:rsidR="00D3313A" w:rsidRPr="003A6722" w:rsidRDefault="00967367" w:rsidP="008279F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</w:tbl>
    <w:p w:rsidR="008279F8" w:rsidRDefault="008279F8" w:rsidP="00D3313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3A6722" w:rsidRPr="000914D5" w:rsidRDefault="000914D5" w:rsidP="00D3313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0914D5">
        <w:rPr>
          <w:rFonts w:ascii="Courier New" w:hAnsi="Courier New" w:cs="Courier New"/>
          <w:sz w:val="24"/>
          <w:szCs w:val="24"/>
        </w:rPr>
        <w:t>*</w:t>
      </w:r>
      <w:r>
        <w:rPr>
          <w:rFonts w:ascii="Courier New" w:hAnsi="Courier New" w:cs="Courier New"/>
          <w:sz w:val="24"/>
          <w:szCs w:val="24"/>
        </w:rPr>
        <w:t>Долгосрочный период регулирования ООО «</w:t>
      </w:r>
      <w:proofErr w:type="spellStart"/>
      <w:r>
        <w:rPr>
          <w:rFonts w:ascii="Courier New" w:hAnsi="Courier New" w:cs="Courier New"/>
          <w:sz w:val="24"/>
          <w:szCs w:val="24"/>
        </w:rPr>
        <w:t>КрасКом</w:t>
      </w:r>
      <w:proofErr w:type="spellEnd"/>
      <w:r>
        <w:rPr>
          <w:rFonts w:ascii="Courier New" w:hAnsi="Courier New" w:cs="Courier New"/>
          <w:sz w:val="24"/>
          <w:szCs w:val="24"/>
        </w:rPr>
        <w:t>» с 2016 года по 2020 год (включительно). Инвестиционная программа ООО «</w:t>
      </w:r>
      <w:proofErr w:type="spellStart"/>
      <w:r>
        <w:rPr>
          <w:rFonts w:ascii="Courier New" w:hAnsi="Courier New" w:cs="Courier New"/>
          <w:sz w:val="24"/>
          <w:szCs w:val="24"/>
        </w:rPr>
        <w:t>КрасКом</w:t>
      </w:r>
      <w:proofErr w:type="spellEnd"/>
      <w:r>
        <w:rPr>
          <w:rFonts w:ascii="Courier New" w:hAnsi="Courier New" w:cs="Courier New"/>
          <w:sz w:val="24"/>
          <w:szCs w:val="24"/>
        </w:rPr>
        <w:t>» утверждена на период с 2018 года по 2020 год (включительно).</w:t>
      </w:r>
    </w:p>
    <w:p w:rsidR="00D3313A" w:rsidRPr="003A6722" w:rsidRDefault="00D3313A" w:rsidP="00D3313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A6722">
        <w:rPr>
          <w:rFonts w:ascii="Courier New" w:hAnsi="Courier New" w:cs="Courier New"/>
          <w:sz w:val="20"/>
          <w:szCs w:val="20"/>
        </w:rPr>
        <w:t xml:space="preserve">                     ┌─────────────────────────────────┐</w:t>
      </w:r>
    </w:p>
    <w:p w:rsidR="00AB2D5D" w:rsidRPr="003A6722" w:rsidRDefault="00D3313A" w:rsidP="00D3313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  <w:u w:val="single"/>
        </w:rPr>
      </w:pPr>
      <w:r w:rsidRPr="003A6722">
        <w:rPr>
          <w:rFonts w:ascii="Courier New" w:hAnsi="Courier New" w:cs="Courier New"/>
          <w:sz w:val="20"/>
          <w:szCs w:val="20"/>
        </w:rPr>
        <w:t xml:space="preserve"> </w:t>
      </w:r>
      <w:r w:rsidR="00967367">
        <w:rPr>
          <w:rFonts w:ascii="Courier New" w:hAnsi="Courier New" w:cs="Courier New"/>
          <w:sz w:val="20"/>
          <w:szCs w:val="20"/>
          <w:u w:val="single"/>
        </w:rPr>
        <w:t>Генеральный директор</w:t>
      </w:r>
      <w:r w:rsidRPr="003A6722">
        <w:rPr>
          <w:rFonts w:ascii="Courier New" w:hAnsi="Courier New" w:cs="Courier New"/>
          <w:sz w:val="20"/>
          <w:szCs w:val="20"/>
        </w:rPr>
        <w:t xml:space="preserve">│            ПОДПИСАНО            │ </w:t>
      </w:r>
      <w:r w:rsidR="00967367">
        <w:rPr>
          <w:rFonts w:ascii="Courier New" w:hAnsi="Courier New" w:cs="Courier New"/>
          <w:sz w:val="20"/>
          <w:szCs w:val="20"/>
          <w:u w:val="single"/>
        </w:rPr>
        <w:t>Гончеров Олег Васильевич</w:t>
      </w:r>
      <w:r w:rsidR="00AB2D5D" w:rsidRPr="003A6722">
        <w:rPr>
          <w:rFonts w:ascii="Courier New" w:hAnsi="Courier New" w:cs="Courier New"/>
          <w:color w:val="FFFFFF" w:themeColor="background1"/>
          <w:sz w:val="20"/>
          <w:szCs w:val="20"/>
          <w:u w:val="single"/>
        </w:rPr>
        <w:t>.</w:t>
      </w:r>
    </w:p>
    <w:p w:rsidR="00D3313A" w:rsidRPr="003A6722" w:rsidRDefault="00AB2D5D" w:rsidP="00D3313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color w:val="FFFFFF" w:themeColor="background1"/>
          <w:sz w:val="20"/>
          <w:szCs w:val="20"/>
        </w:rPr>
      </w:pPr>
      <w:r w:rsidRPr="003A6722">
        <w:rPr>
          <w:rFonts w:ascii="Courier New" w:hAnsi="Courier New" w:cs="Courier New"/>
          <w:color w:val="FFFFFF" w:themeColor="background1"/>
          <w:sz w:val="20"/>
          <w:szCs w:val="20"/>
        </w:rPr>
        <w:t xml:space="preserve">     </w:t>
      </w:r>
      <w:r w:rsidR="00D3313A" w:rsidRPr="003A6722">
        <w:rPr>
          <w:rFonts w:ascii="Courier New" w:hAnsi="Courier New" w:cs="Courier New"/>
          <w:color w:val="FFFFFF" w:themeColor="background1"/>
          <w:sz w:val="20"/>
          <w:szCs w:val="20"/>
        </w:rPr>
        <w:t xml:space="preserve">(наименование   </w:t>
      </w:r>
      <w:r w:rsidR="00D3313A" w:rsidRPr="003A6722">
        <w:rPr>
          <w:rFonts w:ascii="Courier New" w:hAnsi="Courier New" w:cs="Courier New"/>
          <w:sz w:val="20"/>
          <w:szCs w:val="20"/>
        </w:rPr>
        <w:t xml:space="preserve">│    С ИСПОЛЬЗОВАНИЕМ УСИЛЕННОЙ   │ </w:t>
      </w:r>
      <w:proofErr w:type="gramStart"/>
      <w:r w:rsidR="00D3313A" w:rsidRPr="003A6722">
        <w:rPr>
          <w:rFonts w:ascii="Courier New" w:hAnsi="Courier New" w:cs="Courier New"/>
          <w:sz w:val="20"/>
          <w:szCs w:val="20"/>
        </w:rPr>
        <w:t xml:space="preserve">   </w:t>
      </w:r>
      <w:r w:rsidR="00D3313A" w:rsidRPr="003A6722">
        <w:rPr>
          <w:rFonts w:ascii="Courier New" w:hAnsi="Courier New" w:cs="Courier New"/>
          <w:color w:val="FFFFFF" w:themeColor="background1"/>
          <w:sz w:val="20"/>
          <w:szCs w:val="20"/>
        </w:rPr>
        <w:t>(</w:t>
      </w:r>
      <w:proofErr w:type="gramEnd"/>
      <w:r w:rsidR="00D3313A" w:rsidRPr="003A6722">
        <w:rPr>
          <w:rFonts w:ascii="Courier New" w:hAnsi="Courier New" w:cs="Courier New"/>
          <w:color w:val="FFFFFF" w:themeColor="background1"/>
          <w:sz w:val="20"/>
          <w:szCs w:val="20"/>
        </w:rPr>
        <w:t>инициалы и</w:t>
      </w:r>
    </w:p>
    <w:p w:rsidR="00D3313A" w:rsidRPr="003A6722" w:rsidRDefault="00D3313A" w:rsidP="00D3313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A6722">
        <w:rPr>
          <w:rFonts w:ascii="Courier New" w:hAnsi="Courier New" w:cs="Courier New"/>
          <w:color w:val="FFFFFF" w:themeColor="background1"/>
          <w:sz w:val="20"/>
          <w:szCs w:val="20"/>
        </w:rPr>
        <w:t xml:space="preserve">    должности </w:t>
      </w:r>
      <w:proofErr w:type="gramStart"/>
      <w:r w:rsidRPr="003A6722">
        <w:rPr>
          <w:rFonts w:ascii="Courier New" w:hAnsi="Courier New" w:cs="Courier New"/>
          <w:color w:val="FFFFFF" w:themeColor="background1"/>
          <w:sz w:val="20"/>
          <w:szCs w:val="20"/>
        </w:rPr>
        <w:t xml:space="preserve">лица,  </w:t>
      </w:r>
      <w:r w:rsidRPr="003A6722">
        <w:rPr>
          <w:rFonts w:ascii="Courier New" w:hAnsi="Courier New" w:cs="Courier New"/>
          <w:sz w:val="20"/>
          <w:szCs w:val="20"/>
        </w:rPr>
        <w:t>│</w:t>
      </w:r>
      <w:proofErr w:type="gramEnd"/>
      <w:r w:rsidRPr="003A6722">
        <w:rPr>
          <w:rFonts w:ascii="Courier New" w:hAnsi="Courier New" w:cs="Courier New"/>
          <w:sz w:val="20"/>
          <w:szCs w:val="20"/>
        </w:rPr>
        <w:t xml:space="preserve">  КВАЛИФИЦИРОВАННОЙ ЭЛЕКТРОННОЙ  │  </w:t>
      </w:r>
      <w:r w:rsidRPr="003A6722">
        <w:rPr>
          <w:rFonts w:ascii="Courier New" w:hAnsi="Courier New" w:cs="Courier New"/>
          <w:color w:val="FFFFFF" w:themeColor="background1"/>
          <w:sz w:val="20"/>
          <w:szCs w:val="20"/>
        </w:rPr>
        <w:t xml:space="preserve"> фамилия лица,</w:t>
      </w:r>
    </w:p>
    <w:p w:rsidR="00D3313A" w:rsidRPr="003A6722" w:rsidRDefault="00D3313A" w:rsidP="00D3313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A6722">
        <w:rPr>
          <w:rFonts w:ascii="Courier New" w:hAnsi="Courier New" w:cs="Courier New"/>
          <w:color w:val="FFFFFF" w:themeColor="background1"/>
          <w:sz w:val="20"/>
          <w:szCs w:val="20"/>
        </w:rPr>
        <w:t xml:space="preserve">     подписавшего    </w:t>
      </w:r>
      <w:r w:rsidRPr="003A6722">
        <w:rPr>
          <w:rFonts w:ascii="Courier New" w:hAnsi="Courier New" w:cs="Courier New"/>
          <w:sz w:val="20"/>
          <w:szCs w:val="20"/>
        </w:rPr>
        <w:t xml:space="preserve">│             ПОДПИСИ             │  </w:t>
      </w:r>
      <w:r w:rsidRPr="003A6722">
        <w:rPr>
          <w:rFonts w:ascii="Courier New" w:hAnsi="Courier New" w:cs="Courier New"/>
          <w:color w:val="FFFFFF" w:themeColor="background1"/>
          <w:sz w:val="20"/>
          <w:szCs w:val="20"/>
        </w:rPr>
        <w:t xml:space="preserve"> подписавшего</w:t>
      </w:r>
    </w:p>
    <w:p w:rsidR="00D3313A" w:rsidRPr="003A6722" w:rsidRDefault="00D3313A" w:rsidP="00D3313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A6722">
        <w:rPr>
          <w:rFonts w:ascii="Courier New" w:hAnsi="Courier New" w:cs="Courier New"/>
          <w:color w:val="FFFFFF" w:themeColor="background1"/>
          <w:sz w:val="20"/>
          <w:szCs w:val="20"/>
        </w:rPr>
        <w:t xml:space="preserve">       заявление     </w:t>
      </w:r>
      <w:r w:rsidRPr="003A6722">
        <w:rPr>
          <w:rFonts w:ascii="Courier New" w:hAnsi="Courier New" w:cs="Courier New"/>
          <w:sz w:val="20"/>
          <w:szCs w:val="20"/>
        </w:rPr>
        <w:t xml:space="preserve">│                              </w:t>
      </w:r>
      <w:r w:rsidR="002E41D7">
        <w:rPr>
          <w:rFonts w:ascii="Courier New" w:hAnsi="Courier New" w:cs="Courier New"/>
          <w:sz w:val="20"/>
          <w:szCs w:val="20"/>
        </w:rPr>
        <w:t xml:space="preserve">  </w:t>
      </w:r>
      <w:r w:rsidRPr="003A6722">
        <w:rPr>
          <w:rFonts w:ascii="Courier New" w:hAnsi="Courier New" w:cs="Courier New"/>
          <w:sz w:val="20"/>
          <w:szCs w:val="20"/>
        </w:rPr>
        <w:t xml:space="preserve"> │</w:t>
      </w:r>
      <w:r w:rsidRPr="003A6722">
        <w:rPr>
          <w:rFonts w:ascii="Courier New" w:hAnsi="Courier New" w:cs="Courier New"/>
          <w:color w:val="FFFFFF" w:themeColor="background1"/>
          <w:sz w:val="20"/>
          <w:szCs w:val="20"/>
        </w:rPr>
        <w:t xml:space="preserve">     заявление</w:t>
      </w:r>
    </w:p>
    <w:p w:rsidR="00D3313A" w:rsidRPr="003A6722" w:rsidRDefault="00D3313A" w:rsidP="00D3313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color w:val="FFFFFF" w:themeColor="background1"/>
          <w:sz w:val="20"/>
          <w:szCs w:val="20"/>
        </w:rPr>
      </w:pPr>
      <w:r w:rsidRPr="003A6722">
        <w:rPr>
          <w:rFonts w:ascii="Courier New" w:hAnsi="Courier New" w:cs="Courier New"/>
          <w:color w:val="FFFFFF" w:themeColor="background1"/>
          <w:sz w:val="20"/>
          <w:szCs w:val="20"/>
        </w:rPr>
        <w:t xml:space="preserve">      электронной    </w:t>
      </w:r>
      <w:r w:rsidRPr="003A6722">
        <w:rPr>
          <w:rFonts w:ascii="Courier New" w:hAnsi="Courier New" w:cs="Courier New"/>
          <w:sz w:val="20"/>
          <w:szCs w:val="20"/>
        </w:rPr>
        <w:t>│Квалифицированный      сертификат│</w:t>
      </w:r>
      <w:r w:rsidRPr="003A6722">
        <w:rPr>
          <w:rFonts w:ascii="Courier New" w:hAnsi="Courier New" w:cs="Courier New"/>
          <w:color w:val="FFFFFF" w:themeColor="background1"/>
          <w:sz w:val="20"/>
          <w:szCs w:val="20"/>
        </w:rPr>
        <w:t xml:space="preserve">    электронной</w:t>
      </w:r>
    </w:p>
    <w:p w:rsidR="00D3313A" w:rsidRPr="003A6722" w:rsidRDefault="00D3313A" w:rsidP="00D3313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A6722">
        <w:rPr>
          <w:rFonts w:ascii="Courier New" w:hAnsi="Courier New" w:cs="Courier New"/>
          <w:color w:val="FFFFFF" w:themeColor="background1"/>
          <w:sz w:val="20"/>
          <w:szCs w:val="20"/>
        </w:rPr>
        <w:t xml:space="preserve">     подписью) </w:t>
      </w:r>
      <w:hyperlink r:id="rId13" w:history="1">
        <w:r w:rsidRPr="003A6722">
          <w:rPr>
            <w:rFonts w:ascii="Courier New" w:hAnsi="Courier New" w:cs="Courier New"/>
            <w:color w:val="FFFFFF" w:themeColor="background1"/>
            <w:sz w:val="20"/>
            <w:szCs w:val="20"/>
          </w:rPr>
          <w:t>&lt;5&gt;</w:t>
        </w:r>
      </w:hyperlink>
      <w:r w:rsidRPr="003A6722">
        <w:rPr>
          <w:rFonts w:ascii="Courier New" w:hAnsi="Courier New" w:cs="Courier New"/>
          <w:color w:val="FFFFFF" w:themeColor="background1"/>
          <w:sz w:val="20"/>
          <w:szCs w:val="20"/>
        </w:rPr>
        <w:t xml:space="preserve">   </w:t>
      </w:r>
      <w:r w:rsidRPr="003A6722">
        <w:rPr>
          <w:rFonts w:ascii="Courier New" w:hAnsi="Courier New" w:cs="Courier New"/>
          <w:sz w:val="20"/>
          <w:szCs w:val="20"/>
        </w:rPr>
        <w:t>│ключа     проверки    электронной│</w:t>
      </w:r>
      <w:r w:rsidRPr="003A6722">
        <w:rPr>
          <w:rFonts w:ascii="Courier New" w:hAnsi="Courier New" w:cs="Courier New"/>
          <w:color w:val="FFFFFF" w:themeColor="background1"/>
          <w:sz w:val="20"/>
          <w:szCs w:val="20"/>
        </w:rPr>
        <w:t xml:space="preserve">  подписью) </w:t>
      </w:r>
      <w:hyperlink r:id="rId14" w:history="1">
        <w:r w:rsidRPr="003A6722">
          <w:rPr>
            <w:rFonts w:ascii="Courier New" w:hAnsi="Courier New" w:cs="Courier New"/>
            <w:color w:val="FFFFFF" w:themeColor="background1"/>
            <w:sz w:val="20"/>
            <w:szCs w:val="20"/>
          </w:rPr>
          <w:t>&lt;10&gt;</w:t>
        </w:r>
      </w:hyperlink>
    </w:p>
    <w:p w:rsidR="00D3313A" w:rsidRPr="003A6722" w:rsidRDefault="00D3313A" w:rsidP="00D3313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A6722">
        <w:rPr>
          <w:rFonts w:ascii="Courier New" w:hAnsi="Courier New" w:cs="Courier New"/>
          <w:sz w:val="20"/>
          <w:szCs w:val="20"/>
        </w:rPr>
        <w:t xml:space="preserve">                     │подписи                          │</w:t>
      </w:r>
    </w:p>
    <w:p w:rsidR="00C9039C" w:rsidRPr="003B7F83" w:rsidRDefault="00D3313A" w:rsidP="00D3313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B7F83">
        <w:rPr>
          <w:rFonts w:ascii="Courier New" w:hAnsi="Courier New" w:cs="Courier New"/>
          <w:sz w:val="20"/>
          <w:szCs w:val="20"/>
        </w:rPr>
        <w:t xml:space="preserve">                     │</w:t>
      </w:r>
      <w:proofErr w:type="gramStart"/>
      <w:r w:rsidRPr="00521FA3">
        <w:rPr>
          <w:rFonts w:ascii="Courier New" w:hAnsi="Courier New" w:cs="Courier New"/>
          <w:sz w:val="20"/>
          <w:szCs w:val="20"/>
          <w:lang w:val="en-US"/>
        </w:rPr>
        <w:t>N</w:t>
      </w:r>
      <w:r w:rsidRPr="003B7F83">
        <w:rPr>
          <w:rFonts w:ascii="Courier New" w:hAnsi="Courier New" w:cs="Courier New"/>
          <w:sz w:val="20"/>
          <w:szCs w:val="20"/>
        </w:rPr>
        <w:t xml:space="preserve"> </w:t>
      </w:r>
      <w:r w:rsidR="00521FA3" w:rsidRPr="003B7F83">
        <w:rPr>
          <w:rFonts w:ascii="Courier New" w:hAnsi="Courier New" w:cs="Courier New"/>
          <w:sz w:val="20"/>
          <w:szCs w:val="20"/>
        </w:rPr>
        <w:t>:</w:t>
      </w:r>
      <w:proofErr w:type="gramEnd"/>
      <w:r w:rsidR="00521FA3" w:rsidRPr="003B7F83">
        <w:rPr>
          <w:rFonts w:ascii="Courier New" w:hAnsi="Courier New" w:cs="Courier New"/>
          <w:sz w:val="20"/>
          <w:szCs w:val="20"/>
        </w:rPr>
        <w:t xml:space="preserve"> 01 09 5</w:t>
      </w:r>
      <w:r w:rsidR="00521FA3" w:rsidRPr="00521FA3">
        <w:rPr>
          <w:rFonts w:ascii="Courier New" w:hAnsi="Courier New" w:cs="Courier New"/>
          <w:sz w:val="20"/>
          <w:szCs w:val="20"/>
          <w:lang w:val="en-US"/>
        </w:rPr>
        <w:t>f</w:t>
      </w:r>
      <w:r w:rsidR="00521FA3" w:rsidRPr="003B7F83">
        <w:rPr>
          <w:rFonts w:ascii="Courier New" w:hAnsi="Courier New" w:cs="Courier New"/>
          <w:sz w:val="20"/>
          <w:szCs w:val="20"/>
        </w:rPr>
        <w:t xml:space="preserve"> 35 00 17 </w:t>
      </w:r>
      <w:r w:rsidR="00521FA3" w:rsidRPr="00521FA3">
        <w:rPr>
          <w:rFonts w:ascii="Courier New" w:hAnsi="Courier New" w:cs="Courier New"/>
          <w:sz w:val="20"/>
          <w:szCs w:val="20"/>
          <w:lang w:val="en-US"/>
        </w:rPr>
        <w:t>ab</w:t>
      </w:r>
      <w:r w:rsidR="00521FA3" w:rsidRPr="003B7F83">
        <w:rPr>
          <w:rFonts w:ascii="Courier New" w:hAnsi="Courier New" w:cs="Courier New"/>
          <w:sz w:val="20"/>
          <w:szCs w:val="20"/>
        </w:rPr>
        <w:t xml:space="preserve"> 52      </w:t>
      </w:r>
      <w:r w:rsidR="00C9039C" w:rsidRPr="003B7F83">
        <w:rPr>
          <w:rFonts w:ascii="Courier New" w:hAnsi="Courier New" w:cs="Courier New"/>
          <w:sz w:val="20"/>
          <w:szCs w:val="20"/>
        </w:rPr>
        <w:t>│</w:t>
      </w:r>
    </w:p>
    <w:p w:rsidR="00D3313A" w:rsidRPr="003B7F83" w:rsidRDefault="00C9039C" w:rsidP="00D3313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B7F83">
        <w:rPr>
          <w:rFonts w:ascii="Courier New" w:hAnsi="Courier New" w:cs="Courier New"/>
          <w:sz w:val="20"/>
          <w:szCs w:val="20"/>
        </w:rPr>
        <w:t xml:space="preserve">                     │</w:t>
      </w:r>
      <w:r w:rsidR="00521FA3" w:rsidRPr="003B7F83">
        <w:rPr>
          <w:rFonts w:ascii="Courier New" w:hAnsi="Courier New" w:cs="Courier New"/>
          <w:sz w:val="20"/>
          <w:szCs w:val="20"/>
        </w:rPr>
        <w:t xml:space="preserve"> </w:t>
      </w:r>
      <w:r w:rsidR="00521FA3" w:rsidRPr="00521FA3">
        <w:rPr>
          <w:rFonts w:ascii="Courier New" w:hAnsi="Courier New" w:cs="Courier New"/>
          <w:sz w:val="20"/>
          <w:szCs w:val="20"/>
          <w:lang w:val="en-US"/>
        </w:rPr>
        <w:t>be</w:t>
      </w:r>
      <w:r w:rsidR="00521FA3" w:rsidRPr="003B7F83">
        <w:rPr>
          <w:rFonts w:ascii="Courier New" w:hAnsi="Courier New" w:cs="Courier New"/>
          <w:sz w:val="20"/>
          <w:szCs w:val="20"/>
        </w:rPr>
        <w:t xml:space="preserve"> 42 67 </w:t>
      </w:r>
      <w:r w:rsidR="00521FA3" w:rsidRPr="00521FA3">
        <w:rPr>
          <w:rFonts w:ascii="Courier New" w:hAnsi="Courier New" w:cs="Courier New"/>
          <w:sz w:val="20"/>
          <w:szCs w:val="20"/>
          <w:lang w:val="en-US"/>
        </w:rPr>
        <w:t>b</w:t>
      </w:r>
      <w:r w:rsidR="00521FA3" w:rsidRPr="003B7F83">
        <w:rPr>
          <w:rFonts w:ascii="Courier New" w:hAnsi="Courier New" w:cs="Courier New"/>
          <w:sz w:val="20"/>
          <w:szCs w:val="20"/>
        </w:rPr>
        <w:t>0 8</w:t>
      </w:r>
      <w:r w:rsidR="00521FA3" w:rsidRPr="00521FA3">
        <w:rPr>
          <w:rFonts w:ascii="Courier New" w:hAnsi="Courier New" w:cs="Courier New"/>
          <w:sz w:val="20"/>
          <w:szCs w:val="20"/>
          <w:lang w:val="en-US"/>
        </w:rPr>
        <w:t>a</w:t>
      </w:r>
      <w:r w:rsidR="00521FA3" w:rsidRPr="003B7F83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="00521FA3" w:rsidRPr="00521FA3">
        <w:rPr>
          <w:rFonts w:ascii="Courier New" w:hAnsi="Courier New" w:cs="Courier New"/>
          <w:sz w:val="20"/>
          <w:szCs w:val="20"/>
          <w:lang w:val="en-US"/>
        </w:rPr>
        <w:t>ee</w:t>
      </w:r>
      <w:proofErr w:type="spellEnd"/>
      <w:r w:rsidR="00521FA3" w:rsidRPr="003B7F83">
        <w:rPr>
          <w:rFonts w:ascii="Courier New" w:hAnsi="Courier New" w:cs="Courier New"/>
          <w:sz w:val="20"/>
          <w:szCs w:val="20"/>
        </w:rPr>
        <w:t xml:space="preserve"> 16 </w:t>
      </w:r>
      <w:proofErr w:type="spellStart"/>
      <w:r w:rsidR="00521FA3" w:rsidRPr="00521FA3">
        <w:rPr>
          <w:rFonts w:ascii="Courier New" w:hAnsi="Courier New" w:cs="Courier New"/>
          <w:sz w:val="20"/>
          <w:szCs w:val="20"/>
          <w:lang w:val="en-US"/>
        </w:rPr>
        <w:t>db</w:t>
      </w:r>
      <w:proofErr w:type="spellEnd"/>
      <w:r w:rsidR="00521FA3" w:rsidRPr="003B7F83">
        <w:rPr>
          <w:rFonts w:ascii="Courier New" w:hAnsi="Courier New" w:cs="Courier New"/>
          <w:sz w:val="20"/>
          <w:szCs w:val="20"/>
        </w:rPr>
        <w:t xml:space="preserve"> 91      </w:t>
      </w:r>
      <w:r w:rsidRPr="003B7F83">
        <w:rPr>
          <w:rFonts w:ascii="Courier New" w:hAnsi="Courier New" w:cs="Courier New"/>
          <w:sz w:val="20"/>
          <w:szCs w:val="20"/>
        </w:rPr>
        <w:t>│</w:t>
      </w:r>
    </w:p>
    <w:p w:rsidR="00BB3A0D" w:rsidRPr="003A6722" w:rsidRDefault="00D3313A" w:rsidP="00D3313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B7F83">
        <w:rPr>
          <w:rFonts w:ascii="Courier New" w:hAnsi="Courier New" w:cs="Courier New"/>
          <w:sz w:val="20"/>
          <w:szCs w:val="20"/>
        </w:rPr>
        <w:t xml:space="preserve">            </w:t>
      </w:r>
      <w:r w:rsidR="00A63F0C" w:rsidRPr="003B7F83">
        <w:rPr>
          <w:rFonts w:ascii="Courier New" w:hAnsi="Courier New" w:cs="Courier New"/>
          <w:sz w:val="20"/>
          <w:szCs w:val="20"/>
        </w:rPr>
        <w:t xml:space="preserve">         </w:t>
      </w:r>
      <w:r w:rsidR="00A63F0C">
        <w:rPr>
          <w:rFonts w:ascii="Courier New" w:hAnsi="Courier New" w:cs="Courier New"/>
          <w:sz w:val="20"/>
          <w:szCs w:val="20"/>
        </w:rPr>
        <w:t xml:space="preserve">│Владелец сертификата: </w:t>
      </w:r>
      <w:proofErr w:type="spellStart"/>
      <w:r w:rsidR="00A63F0C">
        <w:rPr>
          <w:rFonts w:ascii="Courier New" w:hAnsi="Courier New" w:cs="Courier New"/>
          <w:sz w:val="20"/>
          <w:szCs w:val="20"/>
        </w:rPr>
        <w:t>Гончеров</w:t>
      </w:r>
      <w:proofErr w:type="spellEnd"/>
      <w:r w:rsidR="00A63F0C">
        <w:rPr>
          <w:rFonts w:ascii="Courier New" w:hAnsi="Courier New" w:cs="Courier New"/>
          <w:sz w:val="20"/>
          <w:szCs w:val="20"/>
        </w:rPr>
        <w:t xml:space="preserve"> </w:t>
      </w:r>
      <w:r w:rsidR="00BB3A0D" w:rsidRPr="003A6722">
        <w:rPr>
          <w:rFonts w:ascii="Courier New" w:hAnsi="Courier New" w:cs="Courier New"/>
          <w:sz w:val="20"/>
          <w:szCs w:val="20"/>
        </w:rPr>
        <w:t xml:space="preserve">  │</w:t>
      </w:r>
    </w:p>
    <w:p w:rsidR="00D3313A" w:rsidRPr="003A6722" w:rsidRDefault="00BB3A0D" w:rsidP="00D3313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A6722">
        <w:rPr>
          <w:rFonts w:ascii="Courier New" w:hAnsi="Courier New" w:cs="Courier New"/>
          <w:sz w:val="20"/>
          <w:szCs w:val="20"/>
        </w:rPr>
        <w:t xml:space="preserve">                     │</w:t>
      </w:r>
      <w:r w:rsidR="00A63F0C">
        <w:rPr>
          <w:rFonts w:ascii="Courier New" w:hAnsi="Courier New" w:cs="Courier New"/>
          <w:sz w:val="20"/>
          <w:szCs w:val="20"/>
        </w:rPr>
        <w:t xml:space="preserve">Олег Васильевич    </w:t>
      </w:r>
      <w:r w:rsidR="00D3313A" w:rsidRPr="003A6722">
        <w:rPr>
          <w:rFonts w:ascii="Courier New" w:hAnsi="Courier New" w:cs="Courier New"/>
          <w:sz w:val="20"/>
          <w:szCs w:val="20"/>
        </w:rPr>
        <w:t xml:space="preserve">  </w:t>
      </w:r>
      <w:r w:rsidRPr="003A6722">
        <w:rPr>
          <w:rFonts w:ascii="Courier New" w:hAnsi="Courier New" w:cs="Courier New"/>
          <w:sz w:val="20"/>
          <w:szCs w:val="20"/>
        </w:rPr>
        <w:t xml:space="preserve">            </w:t>
      </w:r>
      <w:r w:rsidR="00D3313A" w:rsidRPr="003A6722">
        <w:rPr>
          <w:rFonts w:ascii="Courier New" w:hAnsi="Courier New" w:cs="Courier New"/>
          <w:sz w:val="20"/>
          <w:szCs w:val="20"/>
        </w:rPr>
        <w:t>│</w:t>
      </w:r>
    </w:p>
    <w:p w:rsidR="00D3313A" w:rsidRPr="003A6722" w:rsidRDefault="00D3313A" w:rsidP="00D3313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A6722">
        <w:rPr>
          <w:rFonts w:ascii="Courier New" w:hAnsi="Courier New" w:cs="Courier New"/>
          <w:sz w:val="20"/>
          <w:szCs w:val="20"/>
        </w:rPr>
        <w:t xml:space="preserve">                     │Начало    действия   </w:t>
      </w:r>
      <w:proofErr w:type="gramStart"/>
      <w:r w:rsidRPr="003A6722">
        <w:rPr>
          <w:rFonts w:ascii="Courier New" w:hAnsi="Courier New" w:cs="Courier New"/>
          <w:sz w:val="20"/>
          <w:szCs w:val="20"/>
        </w:rPr>
        <w:t>сертификата:│</w:t>
      </w:r>
      <w:proofErr w:type="gramEnd"/>
    </w:p>
    <w:p w:rsidR="00D3313A" w:rsidRPr="003A6722" w:rsidRDefault="00D3313A" w:rsidP="00D3313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A6722">
        <w:rPr>
          <w:rFonts w:ascii="Courier New" w:hAnsi="Courier New" w:cs="Courier New"/>
          <w:sz w:val="20"/>
          <w:szCs w:val="20"/>
        </w:rPr>
        <w:t xml:space="preserve">                     │</w:t>
      </w:r>
      <w:r w:rsidR="00521FA3" w:rsidRPr="00521FA3">
        <w:rPr>
          <w:rFonts w:ascii="Courier New" w:hAnsi="Courier New" w:cs="Courier New"/>
          <w:sz w:val="20"/>
          <w:szCs w:val="20"/>
        </w:rPr>
        <w:t>02.12.2019</w:t>
      </w:r>
      <w:r w:rsidRPr="003A6722">
        <w:rPr>
          <w:rFonts w:ascii="Courier New" w:hAnsi="Courier New" w:cs="Courier New"/>
          <w:sz w:val="20"/>
          <w:szCs w:val="20"/>
        </w:rPr>
        <w:t xml:space="preserve"> </w:t>
      </w:r>
      <w:r w:rsidR="00A63F0C">
        <w:rPr>
          <w:rFonts w:ascii="Courier New" w:hAnsi="Courier New" w:cs="Courier New"/>
          <w:sz w:val="20"/>
          <w:szCs w:val="20"/>
        </w:rPr>
        <w:t>10:</w:t>
      </w:r>
      <w:r w:rsidR="00D2746A">
        <w:rPr>
          <w:rFonts w:ascii="Courier New" w:hAnsi="Courier New" w:cs="Courier New"/>
          <w:sz w:val="20"/>
          <w:szCs w:val="20"/>
        </w:rPr>
        <w:t>09:19</w:t>
      </w:r>
      <w:r w:rsidR="00BB3A0D" w:rsidRPr="003A6722">
        <w:rPr>
          <w:rFonts w:ascii="Courier New" w:hAnsi="Courier New" w:cs="Courier New"/>
          <w:sz w:val="20"/>
          <w:szCs w:val="20"/>
        </w:rPr>
        <w:t xml:space="preserve">   </w:t>
      </w:r>
      <w:r w:rsidRPr="003A6722">
        <w:rPr>
          <w:rFonts w:ascii="Courier New" w:hAnsi="Courier New" w:cs="Courier New"/>
          <w:sz w:val="20"/>
          <w:szCs w:val="20"/>
        </w:rPr>
        <w:t xml:space="preserve">         </w:t>
      </w:r>
      <w:r w:rsidR="00070CD3">
        <w:rPr>
          <w:rFonts w:ascii="Courier New" w:hAnsi="Courier New" w:cs="Courier New"/>
          <w:sz w:val="20"/>
          <w:szCs w:val="20"/>
        </w:rPr>
        <w:t xml:space="preserve"> </w:t>
      </w:r>
      <w:r w:rsidRPr="003A6722">
        <w:rPr>
          <w:rFonts w:ascii="Courier New" w:hAnsi="Courier New" w:cs="Courier New"/>
          <w:sz w:val="20"/>
          <w:szCs w:val="20"/>
        </w:rPr>
        <w:t xml:space="preserve"> │</w:t>
      </w:r>
    </w:p>
    <w:p w:rsidR="00D3313A" w:rsidRPr="003A6722" w:rsidRDefault="00D3313A" w:rsidP="00D3313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A6722">
        <w:rPr>
          <w:rFonts w:ascii="Courier New" w:hAnsi="Courier New" w:cs="Courier New"/>
          <w:sz w:val="20"/>
          <w:szCs w:val="20"/>
        </w:rPr>
        <w:t xml:space="preserve">                     │</w:t>
      </w:r>
      <w:proofErr w:type="gramStart"/>
      <w:r w:rsidRPr="003A6722">
        <w:rPr>
          <w:rFonts w:ascii="Courier New" w:hAnsi="Courier New" w:cs="Courier New"/>
          <w:sz w:val="20"/>
          <w:szCs w:val="20"/>
        </w:rPr>
        <w:t>Окончание  действия</w:t>
      </w:r>
      <w:proofErr w:type="gramEnd"/>
      <w:r w:rsidRPr="003A6722">
        <w:rPr>
          <w:rFonts w:ascii="Courier New" w:hAnsi="Courier New" w:cs="Courier New"/>
          <w:sz w:val="20"/>
          <w:szCs w:val="20"/>
        </w:rPr>
        <w:t xml:space="preserve">  сертификата:│</w:t>
      </w:r>
    </w:p>
    <w:p w:rsidR="00D3313A" w:rsidRPr="003A6722" w:rsidRDefault="00D3313A" w:rsidP="00D3313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A6722">
        <w:rPr>
          <w:rFonts w:ascii="Courier New" w:hAnsi="Courier New" w:cs="Courier New"/>
          <w:sz w:val="20"/>
          <w:szCs w:val="20"/>
        </w:rPr>
        <w:t xml:space="preserve">                     │</w:t>
      </w:r>
      <w:r w:rsidR="00A63F0C">
        <w:rPr>
          <w:rFonts w:ascii="Courier New" w:hAnsi="Courier New" w:cs="Courier New"/>
          <w:sz w:val="20"/>
          <w:szCs w:val="20"/>
        </w:rPr>
        <w:t>25</w:t>
      </w:r>
      <w:r w:rsidR="00521FA3">
        <w:rPr>
          <w:rFonts w:ascii="Courier New" w:hAnsi="Courier New" w:cs="Courier New"/>
          <w:sz w:val="20"/>
          <w:szCs w:val="20"/>
        </w:rPr>
        <w:t>.12.2020</w:t>
      </w:r>
      <w:r w:rsidRPr="003A6722">
        <w:rPr>
          <w:rFonts w:ascii="Courier New" w:hAnsi="Courier New" w:cs="Courier New"/>
          <w:sz w:val="20"/>
          <w:szCs w:val="20"/>
        </w:rPr>
        <w:t xml:space="preserve"> </w:t>
      </w:r>
      <w:r w:rsidR="00A63F0C">
        <w:rPr>
          <w:rFonts w:ascii="Courier New" w:hAnsi="Courier New" w:cs="Courier New"/>
          <w:sz w:val="20"/>
          <w:szCs w:val="20"/>
        </w:rPr>
        <w:t>10:17:00</w:t>
      </w:r>
      <w:r w:rsidR="00BB3A0D" w:rsidRPr="003A6722">
        <w:rPr>
          <w:rFonts w:ascii="Courier New" w:hAnsi="Courier New" w:cs="Courier New"/>
          <w:sz w:val="20"/>
          <w:szCs w:val="20"/>
        </w:rPr>
        <w:t xml:space="preserve">    </w:t>
      </w:r>
      <w:r w:rsidRPr="003A6722">
        <w:rPr>
          <w:rFonts w:ascii="Courier New" w:hAnsi="Courier New" w:cs="Courier New"/>
          <w:sz w:val="20"/>
          <w:szCs w:val="20"/>
        </w:rPr>
        <w:t xml:space="preserve">          │</w:t>
      </w:r>
    </w:p>
    <w:p w:rsidR="008279F8" w:rsidRPr="008279F8" w:rsidRDefault="00D3313A" w:rsidP="008279F8">
      <w:pPr>
        <w:spacing w:after="1" w:line="200" w:lineRule="atLeast"/>
        <w:ind w:firstLine="540"/>
        <w:jc w:val="both"/>
        <w:rPr>
          <w:sz w:val="20"/>
          <w:szCs w:val="20"/>
        </w:rPr>
      </w:pPr>
      <w:r w:rsidRPr="008279F8">
        <w:rPr>
          <w:rFonts w:ascii="Courier New" w:hAnsi="Courier New" w:cs="Courier New"/>
          <w:sz w:val="20"/>
          <w:szCs w:val="20"/>
        </w:rPr>
        <w:t xml:space="preserve">          </w:t>
      </w:r>
      <w:r w:rsidR="003A6722" w:rsidRPr="008279F8">
        <w:rPr>
          <w:rFonts w:ascii="Courier New" w:hAnsi="Courier New" w:cs="Courier New"/>
          <w:sz w:val="20"/>
          <w:szCs w:val="20"/>
        </w:rPr>
        <w:t xml:space="preserve">     </w:t>
      </w:r>
      <w:r w:rsidR="003A6722" w:rsidRPr="000914D5">
        <w:rPr>
          <w:rFonts w:ascii="Courier New" w:hAnsi="Courier New" w:cs="Courier New"/>
          <w:sz w:val="20"/>
          <w:szCs w:val="20"/>
        </w:rPr>
        <w:t xml:space="preserve">  </w:t>
      </w:r>
      <w:r w:rsidR="00582FED" w:rsidRPr="003A6722">
        <w:rPr>
          <w:rFonts w:ascii="Courier New" w:hAnsi="Courier New" w:cs="Courier New"/>
          <w:sz w:val="20"/>
          <w:szCs w:val="20"/>
        </w:rPr>
        <w:t>--------------------------------</w:t>
      </w:r>
      <w:r w:rsidR="003A6722">
        <w:rPr>
          <w:rFonts w:ascii="Courier New" w:hAnsi="Courier New" w:cs="Courier New"/>
          <w:sz w:val="20"/>
          <w:szCs w:val="20"/>
        </w:rPr>
        <w:t>--</w:t>
      </w:r>
    </w:p>
    <w:sectPr w:rsidR="008279F8" w:rsidRPr="008279F8" w:rsidSect="002C77C3">
      <w:headerReference w:type="default" r:id="rId15"/>
      <w:headerReference w:type="first" r:id="rId16"/>
      <w:endnotePr>
        <w:numFmt w:val="decimal"/>
      </w:endnotePr>
      <w:pgSz w:w="11906" w:h="16838"/>
      <w:pgMar w:top="680" w:right="851" w:bottom="400" w:left="1134" w:header="3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5665" w:rsidRDefault="00B85665" w:rsidP="009009CB">
      <w:pPr>
        <w:spacing w:after="0" w:line="240" w:lineRule="auto"/>
      </w:pPr>
      <w:r>
        <w:separator/>
      </w:r>
    </w:p>
  </w:endnote>
  <w:endnote w:type="continuationSeparator" w:id="0">
    <w:p w:rsidR="00B85665" w:rsidRDefault="00B85665" w:rsidP="009009CB">
      <w:pPr>
        <w:spacing w:after="0" w:line="240" w:lineRule="auto"/>
      </w:pPr>
      <w:r>
        <w:continuationSeparator/>
      </w:r>
    </w:p>
  </w:endnote>
  <w:endnote w:id="1">
    <w:p w:rsidR="00F629A1" w:rsidRPr="008279F8" w:rsidRDefault="00F629A1" w:rsidP="008279F8">
      <w:pPr>
        <w:pStyle w:val="ab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liver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5665" w:rsidRDefault="00B85665" w:rsidP="009009CB">
      <w:pPr>
        <w:spacing w:after="0" w:line="240" w:lineRule="auto"/>
      </w:pPr>
      <w:r>
        <w:separator/>
      </w:r>
    </w:p>
  </w:footnote>
  <w:footnote w:type="continuationSeparator" w:id="0">
    <w:p w:rsidR="00B85665" w:rsidRDefault="00B85665" w:rsidP="009009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2237866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4E5CCB" w:rsidRPr="009009CB" w:rsidRDefault="004E5CCB">
        <w:pPr>
          <w:pStyle w:val="a5"/>
          <w:jc w:val="center"/>
          <w:rPr>
            <w:rFonts w:ascii="Times New Roman" w:hAnsi="Times New Roman" w:cs="Times New Roman"/>
            <w:sz w:val="28"/>
          </w:rPr>
        </w:pPr>
        <w:r w:rsidRPr="009009CB">
          <w:rPr>
            <w:rFonts w:ascii="Times New Roman" w:hAnsi="Times New Roman" w:cs="Times New Roman"/>
            <w:sz w:val="28"/>
          </w:rPr>
          <w:fldChar w:fldCharType="begin"/>
        </w:r>
        <w:r w:rsidRPr="009009CB">
          <w:rPr>
            <w:rFonts w:ascii="Times New Roman" w:hAnsi="Times New Roman" w:cs="Times New Roman"/>
            <w:sz w:val="28"/>
          </w:rPr>
          <w:instrText>PAGE   \* MERGEFORMAT</w:instrText>
        </w:r>
        <w:r w:rsidRPr="009009CB">
          <w:rPr>
            <w:rFonts w:ascii="Times New Roman" w:hAnsi="Times New Roman" w:cs="Times New Roman"/>
            <w:sz w:val="28"/>
          </w:rPr>
          <w:fldChar w:fldCharType="separate"/>
        </w:r>
        <w:r w:rsidR="00AC5B1F">
          <w:rPr>
            <w:rFonts w:ascii="Times New Roman" w:hAnsi="Times New Roman" w:cs="Times New Roman"/>
            <w:noProof/>
            <w:sz w:val="28"/>
          </w:rPr>
          <w:t>2</w:t>
        </w:r>
        <w:r w:rsidRPr="009009CB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4E5CCB" w:rsidRDefault="004E5CC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5CCB" w:rsidRDefault="004E5CCB" w:rsidP="002C77C3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A2128"/>
    <w:multiLevelType w:val="hybridMultilevel"/>
    <w:tmpl w:val="74CC2C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26360"/>
    <w:multiLevelType w:val="multilevel"/>
    <w:tmpl w:val="53928D46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6.%2."/>
      <w:lvlJc w:val="left"/>
      <w:pPr>
        <w:ind w:left="1288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2AE5D49"/>
    <w:multiLevelType w:val="hybridMultilevel"/>
    <w:tmpl w:val="FE581C4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6A1866"/>
    <w:multiLevelType w:val="hybridMultilevel"/>
    <w:tmpl w:val="695EC64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17E01379"/>
    <w:multiLevelType w:val="hybridMultilevel"/>
    <w:tmpl w:val="60E0D44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AA601F"/>
    <w:multiLevelType w:val="hybridMultilevel"/>
    <w:tmpl w:val="0480E592"/>
    <w:lvl w:ilvl="0" w:tplc="7BF6271E">
      <w:start w:val="1"/>
      <w:numFmt w:val="bullet"/>
      <w:lvlText w:val="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47344E00"/>
    <w:multiLevelType w:val="hybridMultilevel"/>
    <w:tmpl w:val="502C1DF6"/>
    <w:lvl w:ilvl="0" w:tplc="041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47816884"/>
    <w:multiLevelType w:val="hybridMultilevel"/>
    <w:tmpl w:val="A126970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510C6F"/>
    <w:multiLevelType w:val="multilevel"/>
    <w:tmpl w:val="4C0A8628"/>
    <w:lvl w:ilvl="0">
      <w:start w:val="7"/>
      <w:numFmt w:val="decimal"/>
      <w:lvlText w:val="%1."/>
      <w:lvlJc w:val="left"/>
      <w:pPr>
        <w:ind w:left="591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6B474DB2"/>
    <w:multiLevelType w:val="hybridMultilevel"/>
    <w:tmpl w:val="612680AC"/>
    <w:lvl w:ilvl="0" w:tplc="022003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FB4F7F"/>
    <w:multiLevelType w:val="hybridMultilevel"/>
    <w:tmpl w:val="38B2984E"/>
    <w:lvl w:ilvl="0" w:tplc="97562F54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1538C9"/>
    <w:multiLevelType w:val="hybridMultilevel"/>
    <w:tmpl w:val="6EECB45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30381E"/>
    <w:multiLevelType w:val="multilevel"/>
    <w:tmpl w:val="B71668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03" w:hanging="720"/>
      </w:pPr>
      <w:rPr>
        <w:rFonts w:hint="default"/>
        <w:color w:val="FF0000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9"/>
  </w:num>
  <w:num w:numId="2">
    <w:abstractNumId w:val="12"/>
  </w:num>
  <w:num w:numId="3">
    <w:abstractNumId w:val="8"/>
  </w:num>
  <w:num w:numId="4">
    <w:abstractNumId w:val="7"/>
  </w:num>
  <w:num w:numId="5">
    <w:abstractNumId w:val="6"/>
  </w:num>
  <w:num w:numId="6">
    <w:abstractNumId w:val="2"/>
  </w:num>
  <w:num w:numId="7">
    <w:abstractNumId w:val="11"/>
  </w:num>
  <w:num w:numId="8">
    <w:abstractNumId w:val="10"/>
  </w:num>
  <w:num w:numId="9">
    <w:abstractNumId w:val="3"/>
  </w:num>
  <w:num w:numId="10">
    <w:abstractNumId w:val="5"/>
  </w:num>
  <w:num w:numId="11">
    <w:abstractNumId w:val="4"/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F10"/>
    <w:rsid w:val="000042EC"/>
    <w:rsid w:val="00010316"/>
    <w:rsid w:val="0001506A"/>
    <w:rsid w:val="000163E1"/>
    <w:rsid w:val="000327DF"/>
    <w:rsid w:val="00033EB7"/>
    <w:rsid w:val="0003599F"/>
    <w:rsid w:val="00036D54"/>
    <w:rsid w:val="00043E73"/>
    <w:rsid w:val="00045AB2"/>
    <w:rsid w:val="0005500F"/>
    <w:rsid w:val="00067292"/>
    <w:rsid w:val="00070CD3"/>
    <w:rsid w:val="000914D5"/>
    <w:rsid w:val="000B5BAF"/>
    <w:rsid w:val="000B6534"/>
    <w:rsid w:val="000C1376"/>
    <w:rsid w:val="000C4656"/>
    <w:rsid w:val="000D229C"/>
    <w:rsid w:val="000F0495"/>
    <w:rsid w:val="000F390D"/>
    <w:rsid w:val="00105F1C"/>
    <w:rsid w:val="001077EB"/>
    <w:rsid w:val="00115D20"/>
    <w:rsid w:val="00121FC9"/>
    <w:rsid w:val="0012481F"/>
    <w:rsid w:val="00134EEF"/>
    <w:rsid w:val="00142954"/>
    <w:rsid w:val="0014352C"/>
    <w:rsid w:val="001545C5"/>
    <w:rsid w:val="0016629C"/>
    <w:rsid w:val="00191C56"/>
    <w:rsid w:val="001927B4"/>
    <w:rsid w:val="001B543B"/>
    <w:rsid w:val="001C1CB4"/>
    <w:rsid w:val="001D3C93"/>
    <w:rsid w:val="001D75DD"/>
    <w:rsid w:val="001E08FC"/>
    <w:rsid w:val="001E5BFE"/>
    <w:rsid w:val="001E75AB"/>
    <w:rsid w:val="001F12E5"/>
    <w:rsid w:val="001F6D75"/>
    <w:rsid w:val="00201532"/>
    <w:rsid w:val="0021131E"/>
    <w:rsid w:val="00241232"/>
    <w:rsid w:val="00251FB0"/>
    <w:rsid w:val="002751B3"/>
    <w:rsid w:val="00283759"/>
    <w:rsid w:val="00284BA2"/>
    <w:rsid w:val="002871F9"/>
    <w:rsid w:val="0029068F"/>
    <w:rsid w:val="00297E2D"/>
    <w:rsid w:val="002B13D5"/>
    <w:rsid w:val="002B6080"/>
    <w:rsid w:val="002B7F10"/>
    <w:rsid w:val="002C77C3"/>
    <w:rsid w:val="002D4FE0"/>
    <w:rsid w:val="002E05E7"/>
    <w:rsid w:val="002E0DA9"/>
    <w:rsid w:val="002E2AA6"/>
    <w:rsid w:val="002E41D7"/>
    <w:rsid w:val="002F788B"/>
    <w:rsid w:val="0031509D"/>
    <w:rsid w:val="00320ED7"/>
    <w:rsid w:val="00340934"/>
    <w:rsid w:val="00347BE2"/>
    <w:rsid w:val="003674BD"/>
    <w:rsid w:val="0039590B"/>
    <w:rsid w:val="003A4066"/>
    <w:rsid w:val="003A4841"/>
    <w:rsid w:val="003A6722"/>
    <w:rsid w:val="003B2164"/>
    <w:rsid w:val="003B4DD4"/>
    <w:rsid w:val="003B5341"/>
    <w:rsid w:val="003B7F83"/>
    <w:rsid w:val="003C1B26"/>
    <w:rsid w:val="003C20E0"/>
    <w:rsid w:val="003C6E2D"/>
    <w:rsid w:val="003D5E40"/>
    <w:rsid w:val="00414969"/>
    <w:rsid w:val="004160F1"/>
    <w:rsid w:val="004238EA"/>
    <w:rsid w:val="00434565"/>
    <w:rsid w:val="0045565F"/>
    <w:rsid w:val="004862AA"/>
    <w:rsid w:val="004B16BE"/>
    <w:rsid w:val="004B2531"/>
    <w:rsid w:val="004D3B90"/>
    <w:rsid w:val="004E5CCB"/>
    <w:rsid w:val="004E6FF7"/>
    <w:rsid w:val="004F01FA"/>
    <w:rsid w:val="004F0422"/>
    <w:rsid w:val="00521FA3"/>
    <w:rsid w:val="00544DB0"/>
    <w:rsid w:val="00551433"/>
    <w:rsid w:val="00552BAF"/>
    <w:rsid w:val="00553BDF"/>
    <w:rsid w:val="0056540F"/>
    <w:rsid w:val="00565A2C"/>
    <w:rsid w:val="00571657"/>
    <w:rsid w:val="005772D2"/>
    <w:rsid w:val="00582FED"/>
    <w:rsid w:val="00593538"/>
    <w:rsid w:val="005A06A1"/>
    <w:rsid w:val="005B3ED2"/>
    <w:rsid w:val="005B67BF"/>
    <w:rsid w:val="005C40BB"/>
    <w:rsid w:val="005D4059"/>
    <w:rsid w:val="005E4081"/>
    <w:rsid w:val="005E4C90"/>
    <w:rsid w:val="005F01DA"/>
    <w:rsid w:val="005F67A2"/>
    <w:rsid w:val="006104BB"/>
    <w:rsid w:val="006164E6"/>
    <w:rsid w:val="006507BF"/>
    <w:rsid w:val="00657059"/>
    <w:rsid w:val="00660E10"/>
    <w:rsid w:val="00681B40"/>
    <w:rsid w:val="00696CBE"/>
    <w:rsid w:val="0069791B"/>
    <w:rsid w:val="006A6BBD"/>
    <w:rsid w:val="006A7BEB"/>
    <w:rsid w:val="006B12D2"/>
    <w:rsid w:val="006B3D1A"/>
    <w:rsid w:val="006E60E9"/>
    <w:rsid w:val="006F192A"/>
    <w:rsid w:val="00703D7B"/>
    <w:rsid w:val="00704A38"/>
    <w:rsid w:val="007101A0"/>
    <w:rsid w:val="00717CDA"/>
    <w:rsid w:val="00737284"/>
    <w:rsid w:val="00742B82"/>
    <w:rsid w:val="007431A2"/>
    <w:rsid w:val="00744C10"/>
    <w:rsid w:val="00747F92"/>
    <w:rsid w:val="00760011"/>
    <w:rsid w:val="00765E25"/>
    <w:rsid w:val="00775EBF"/>
    <w:rsid w:val="00781AA9"/>
    <w:rsid w:val="00783243"/>
    <w:rsid w:val="00785BB1"/>
    <w:rsid w:val="007955EA"/>
    <w:rsid w:val="007A696E"/>
    <w:rsid w:val="007C3182"/>
    <w:rsid w:val="007D0895"/>
    <w:rsid w:val="007D09C6"/>
    <w:rsid w:val="007D7345"/>
    <w:rsid w:val="007D7363"/>
    <w:rsid w:val="007E0DD0"/>
    <w:rsid w:val="0081550A"/>
    <w:rsid w:val="008279F8"/>
    <w:rsid w:val="00840D1B"/>
    <w:rsid w:val="00846533"/>
    <w:rsid w:val="0084703A"/>
    <w:rsid w:val="00862C9F"/>
    <w:rsid w:val="00887104"/>
    <w:rsid w:val="008B118D"/>
    <w:rsid w:val="008B4197"/>
    <w:rsid w:val="008C6467"/>
    <w:rsid w:val="008E3D6C"/>
    <w:rsid w:val="008F5CFF"/>
    <w:rsid w:val="008F7EF2"/>
    <w:rsid w:val="009009CB"/>
    <w:rsid w:val="009021E6"/>
    <w:rsid w:val="00910EAC"/>
    <w:rsid w:val="00931430"/>
    <w:rsid w:val="009377FF"/>
    <w:rsid w:val="00940793"/>
    <w:rsid w:val="00963CE9"/>
    <w:rsid w:val="00966963"/>
    <w:rsid w:val="00967367"/>
    <w:rsid w:val="0096790C"/>
    <w:rsid w:val="00977486"/>
    <w:rsid w:val="009777A8"/>
    <w:rsid w:val="00977C59"/>
    <w:rsid w:val="00984D46"/>
    <w:rsid w:val="00991C6B"/>
    <w:rsid w:val="009A0321"/>
    <w:rsid w:val="009B376C"/>
    <w:rsid w:val="009B6E1D"/>
    <w:rsid w:val="009C6C2C"/>
    <w:rsid w:val="009D2412"/>
    <w:rsid w:val="009D51DB"/>
    <w:rsid w:val="009E3596"/>
    <w:rsid w:val="009E3BD3"/>
    <w:rsid w:val="00A00FA2"/>
    <w:rsid w:val="00A12272"/>
    <w:rsid w:val="00A22BBE"/>
    <w:rsid w:val="00A240FE"/>
    <w:rsid w:val="00A25F08"/>
    <w:rsid w:val="00A27803"/>
    <w:rsid w:val="00A440B9"/>
    <w:rsid w:val="00A474AF"/>
    <w:rsid w:val="00A53F2F"/>
    <w:rsid w:val="00A5777E"/>
    <w:rsid w:val="00A61661"/>
    <w:rsid w:val="00A63F0C"/>
    <w:rsid w:val="00A67B96"/>
    <w:rsid w:val="00A83742"/>
    <w:rsid w:val="00A841F6"/>
    <w:rsid w:val="00AA4F72"/>
    <w:rsid w:val="00AB2D5D"/>
    <w:rsid w:val="00AB4612"/>
    <w:rsid w:val="00AC5B1F"/>
    <w:rsid w:val="00AD4046"/>
    <w:rsid w:val="00AD7E07"/>
    <w:rsid w:val="00AE0EBD"/>
    <w:rsid w:val="00AE5CD7"/>
    <w:rsid w:val="00AE7710"/>
    <w:rsid w:val="00AF0B85"/>
    <w:rsid w:val="00AF15DB"/>
    <w:rsid w:val="00B0491F"/>
    <w:rsid w:val="00B2224B"/>
    <w:rsid w:val="00B400BC"/>
    <w:rsid w:val="00B4133A"/>
    <w:rsid w:val="00B4625F"/>
    <w:rsid w:val="00B46657"/>
    <w:rsid w:val="00B46659"/>
    <w:rsid w:val="00B474BE"/>
    <w:rsid w:val="00B50D7B"/>
    <w:rsid w:val="00B571B6"/>
    <w:rsid w:val="00B5759B"/>
    <w:rsid w:val="00B600C5"/>
    <w:rsid w:val="00B70E17"/>
    <w:rsid w:val="00B755BC"/>
    <w:rsid w:val="00B85665"/>
    <w:rsid w:val="00BB09FE"/>
    <w:rsid w:val="00BB3A0D"/>
    <w:rsid w:val="00BC36C3"/>
    <w:rsid w:val="00BC5BC5"/>
    <w:rsid w:val="00BC5C98"/>
    <w:rsid w:val="00BD3093"/>
    <w:rsid w:val="00BE380B"/>
    <w:rsid w:val="00C07D07"/>
    <w:rsid w:val="00C27B71"/>
    <w:rsid w:val="00C32F71"/>
    <w:rsid w:val="00C337A3"/>
    <w:rsid w:val="00C34A30"/>
    <w:rsid w:val="00C50BED"/>
    <w:rsid w:val="00C57D31"/>
    <w:rsid w:val="00C710BF"/>
    <w:rsid w:val="00C9039C"/>
    <w:rsid w:val="00C92606"/>
    <w:rsid w:val="00C933CD"/>
    <w:rsid w:val="00CA3E30"/>
    <w:rsid w:val="00CC70F6"/>
    <w:rsid w:val="00CE13A2"/>
    <w:rsid w:val="00CE494A"/>
    <w:rsid w:val="00CE6018"/>
    <w:rsid w:val="00CE6262"/>
    <w:rsid w:val="00CE7356"/>
    <w:rsid w:val="00CF15F9"/>
    <w:rsid w:val="00CF2F01"/>
    <w:rsid w:val="00D01B94"/>
    <w:rsid w:val="00D03998"/>
    <w:rsid w:val="00D2746A"/>
    <w:rsid w:val="00D3313A"/>
    <w:rsid w:val="00D3407C"/>
    <w:rsid w:val="00D4526E"/>
    <w:rsid w:val="00D47D71"/>
    <w:rsid w:val="00D60799"/>
    <w:rsid w:val="00D61AF7"/>
    <w:rsid w:val="00D6317B"/>
    <w:rsid w:val="00D80AF9"/>
    <w:rsid w:val="00D90307"/>
    <w:rsid w:val="00D977B4"/>
    <w:rsid w:val="00DC5B74"/>
    <w:rsid w:val="00DD16AD"/>
    <w:rsid w:val="00DE322B"/>
    <w:rsid w:val="00DE7EA6"/>
    <w:rsid w:val="00DF1618"/>
    <w:rsid w:val="00DF5ED4"/>
    <w:rsid w:val="00E032D8"/>
    <w:rsid w:val="00E0498E"/>
    <w:rsid w:val="00E10FF5"/>
    <w:rsid w:val="00E142AE"/>
    <w:rsid w:val="00E267A1"/>
    <w:rsid w:val="00E40A58"/>
    <w:rsid w:val="00E50775"/>
    <w:rsid w:val="00E50BD3"/>
    <w:rsid w:val="00E56EF1"/>
    <w:rsid w:val="00E57D29"/>
    <w:rsid w:val="00E648B9"/>
    <w:rsid w:val="00E6627D"/>
    <w:rsid w:val="00E72DD9"/>
    <w:rsid w:val="00E747A0"/>
    <w:rsid w:val="00E81E34"/>
    <w:rsid w:val="00E92A6E"/>
    <w:rsid w:val="00E9651F"/>
    <w:rsid w:val="00E97489"/>
    <w:rsid w:val="00EB566C"/>
    <w:rsid w:val="00EC31DB"/>
    <w:rsid w:val="00EE0927"/>
    <w:rsid w:val="00EF0744"/>
    <w:rsid w:val="00EF7065"/>
    <w:rsid w:val="00F17D2F"/>
    <w:rsid w:val="00F20374"/>
    <w:rsid w:val="00F36717"/>
    <w:rsid w:val="00F47DB1"/>
    <w:rsid w:val="00F54ECA"/>
    <w:rsid w:val="00F629A1"/>
    <w:rsid w:val="00F676F8"/>
    <w:rsid w:val="00F75D76"/>
    <w:rsid w:val="00F86546"/>
    <w:rsid w:val="00F90544"/>
    <w:rsid w:val="00FA1BF9"/>
    <w:rsid w:val="00FA5C99"/>
    <w:rsid w:val="00FB09F2"/>
    <w:rsid w:val="00FD591E"/>
    <w:rsid w:val="00FF10BB"/>
    <w:rsid w:val="00FF1638"/>
    <w:rsid w:val="00FF3346"/>
    <w:rsid w:val="00FF36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03914"/>
  <w15:docId w15:val="{4FDE10EA-87C9-4845-8E65-E31E0B3E2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72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7284"/>
    <w:pPr>
      <w:ind w:left="720"/>
      <w:contextualSpacing/>
    </w:pPr>
  </w:style>
  <w:style w:type="paragraph" w:customStyle="1" w:styleId="ConsPlusNormal">
    <w:name w:val="ConsPlusNormal"/>
    <w:rsid w:val="00B466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9009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009CB"/>
  </w:style>
  <w:style w:type="paragraph" w:styleId="a7">
    <w:name w:val="footer"/>
    <w:basedOn w:val="a"/>
    <w:link w:val="a8"/>
    <w:uiPriority w:val="99"/>
    <w:unhideWhenUsed/>
    <w:rsid w:val="009009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009CB"/>
  </w:style>
  <w:style w:type="paragraph" w:styleId="a9">
    <w:name w:val="Balloon Text"/>
    <w:basedOn w:val="a"/>
    <w:link w:val="aa"/>
    <w:uiPriority w:val="99"/>
    <w:semiHidden/>
    <w:unhideWhenUsed/>
    <w:rsid w:val="008B11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B118D"/>
    <w:rPr>
      <w:rFonts w:ascii="Tahoma" w:hAnsi="Tahoma" w:cs="Tahoma"/>
      <w:sz w:val="16"/>
      <w:szCs w:val="16"/>
    </w:rPr>
  </w:style>
  <w:style w:type="paragraph" w:styleId="ab">
    <w:name w:val="endnote text"/>
    <w:basedOn w:val="a"/>
    <w:link w:val="ac"/>
    <w:uiPriority w:val="99"/>
    <w:semiHidden/>
    <w:unhideWhenUsed/>
    <w:rsid w:val="00DF161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DF161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endnote reference"/>
    <w:basedOn w:val="a0"/>
    <w:uiPriority w:val="99"/>
    <w:semiHidden/>
    <w:unhideWhenUsed/>
    <w:rsid w:val="00DF1618"/>
    <w:rPr>
      <w:rFonts w:cs="Times New Roman"/>
      <w:vertAlign w:val="superscript"/>
    </w:rPr>
  </w:style>
  <w:style w:type="character" w:styleId="ae">
    <w:name w:val="Hyperlink"/>
    <w:basedOn w:val="a0"/>
    <w:uiPriority w:val="99"/>
    <w:unhideWhenUsed/>
    <w:rsid w:val="00340934"/>
    <w:rPr>
      <w:color w:val="0000FF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AC5B1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38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A44F0F07E426695D61161B747EC70A99BAA38C8B32DD268B31D6150B144075DBFA26E0B9F7C4D0F768D92FEB0D79157EE65B882F2FF57707h4tDI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kraskom.com/press/info/elektrosnabzhenie/3865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ergachVV@sibgenco.r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kraskom@kraskom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consultantplus://offline/ref=A44F0F07E426695D61161B747EC70A99BAA38C8B32DD268B31D6150B144075DBFA26E0B9F7C4D0F763D92FEB0D79157EE65B882F2FF57707h4tD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0CE6E0-0952-4279-8B2C-8514D76A2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621</TotalTime>
  <Pages>5</Pages>
  <Words>1960</Words>
  <Characters>11174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Черкаева Светлана Васильевна</dc:creator>
  <cp:lastModifiedBy>Дергач Виктория Владимировна</cp:lastModifiedBy>
  <cp:revision>35</cp:revision>
  <cp:lastPrinted>2018-04-04T02:06:00Z</cp:lastPrinted>
  <dcterms:created xsi:type="dcterms:W3CDTF">2019-03-29T03:01:00Z</dcterms:created>
  <dcterms:modified xsi:type="dcterms:W3CDTF">2020-04-09T11:20:00Z</dcterms:modified>
</cp:coreProperties>
</file>