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851"/>
        <w:gridCol w:w="4242"/>
      </w:tblGrid>
      <w:tr w:rsidR="00227C13" w:rsidRPr="009264CE" w:rsidTr="00227C13">
        <w:trPr>
          <w:trHeight w:val="4549"/>
        </w:trPr>
        <w:tc>
          <w:tcPr>
            <w:tcW w:w="4678" w:type="dxa"/>
          </w:tcPr>
          <w:p w:rsidR="00227C13" w:rsidRPr="00227C13" w:rsidRDefault="00227C13" w:rsidP="00227C13">
            <w:pPr>
              <w:spacing w:after="0"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D84FD6" wp14:editId="327B8E06">
                  <wp:extent cx="464820" cy="533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2000"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7C13" w:rsidRPr="00227C13" w:rsidRDefault="00227C13" w:rsidP="0022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  <w:p w:rsidR="00227C13" w:rsidRPr="00227C13" w:rsidRDefault="00227C13" w:rsidP="0022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C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МИНИСТЕРСТВО  </w:t>
            </w:r>
          </w:p>
          <w:p w:rsidR="00227C13" w:rsidRPr="00227C13" w:rsidRDefault="00227C13" w:rsidP="0022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7C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ПРОМЫШЛЕННОСТИ, ЭНЕРГЕТИКИ</w:t>
            </w:r>
            <w:r w:rsidRPr="00227C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И ЖИЛИЩНО-КОММУНАЛЬНОГО ХОЗЯЙСТВА КРАСНОЯРСКОГО КРАЯ </w:t>
            </w:r>
          </w:p>
          <w:p w:rsidR="00227C13" w:rsidRPr="00227C13" w:rsidRDefault="00227C13" w:rsidP="0022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56B19" w:rsidRPr="00156B19" w:rsidRDefault="00156B19" w:rsidP="00156B19">
            <w:pPr>
              <w:autoSpaceDE w:val="0"/>
              <w:autoSpaceDN w:val="0"/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Ленина ул., д. 125, Красноярск, 660009 </w:t>
            </w:r>
            <w:r w:rsidRPr="00156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Телефон (391) 249-34-93, факс (391) 211-12-19 </w:t>
            </w:r>
            <w:r w:rsidRPr="00156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56B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156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56B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156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156B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</w:t>
            </w:r>
            <w:proofErr w:type="spellEnd"/>
            <w:r w:rsidRPr="00156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156B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mpeg</w:t>
            </w:r>
            <w:r w:rsidRPr="00156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156B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krskstate</w:t>
            </w:r>
            <w:proofErr w:type="spellEnd"/>
            <w:r w:rsidRPr="00156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156B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156B19" w:rsidRPr="00156B19" w:rsidRDefault="00156B19" w:rsidP="00156B19">
            <w:pPr>
              <w:autoSpaceDE w:val="0"/>
              <w:autoSpaceDN w:val="0"/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79863514, ОГРН 1082468046099</w:t>
            </w:r>
            <w:r w:rsidRPr="00156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ИНН/КПП 2466213777/246601001</w:t>
            </w:r>
          </w:p>
          <w:p w:rsidR="00227C13" w:rsidRPr="00227C13" w:rsidRDefault="00227C13" w:rsidP="0022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7C13" w:rsidRPr="00227C13" w:rsidRDefault="00C21801" w:rsidP="002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05.08.2019 </w:t>
            </w:r>
            <w:r w:rsidR="00227C13" w:rsidRPr="00F22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78-2835/08</w:t>
            </w:r>
          </w:p>
          <w:p w:rsidR="00227C13" w:rsidRPr="00B45048" w:rsidRDefault="00227C13" w:rsidP="00161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450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 № </w:t>
            </w:r>
            <w:r w:rsidR="0016139C" w:rsidRPr="00B450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б/н </w:t>
            </w:r>
            <w:r w:rsidR="009C5511" w:rsidRPr="00B450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от </w:t>
            </w:r>
            <w:r w:rsidR="0016139C" w:rsidRPr="00B450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10.06.2019</w:t>
            </w:r>
          </w:p>
        </w:tc>
        <w:tc>
          <w:tcPr>
            <w:tcW w:w="851" w:type="dxa"/>
          </w:tcPr>
          <w:p w:rsidR="00227C13" w:rsidRDefault="00227C13" w:rsidP="00227C1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42" w:type="dxa"/>
          </w:tcPr>
          <w:p w:rsidR="00227C13" w:rsidRDefault="00227C13" w:rsidP="00227C1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227C13" w:rsidRDefault="00227C13" w:rsidP="00227C1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227C13" w:rsidRDefault="00227C13" w:rsidP="00227C1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5171DC" w:rsidRPr="005171DC" w:rsidRDefault="005171DC" w:rsidP="00B45048">
            <w:pPr>
              <w:spacing w:after="0" w:line="240" w:lineRule="auto"/>
              <w:ind w:left="495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Генеральному директору</w:t>
            </w:r>
          </w:p>
          <w:p w:rsidR="005171DC" w:rsidRPr="005171DC" w:rsidRDefault="005171DC" w:rsidP="00B45048">
            <w:pPr>
              <w:spacing w:after="0" w:line="240" w:lineRule="auto"/>
              <w:ind w:left="495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517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КрасКом</w:t>
            </w:r>
            <w:proofErr w:type="spellEnd"/>
            <w:r w:rsidRPr="00517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171DC" w:rsidRPr="005171DC" w:rsidRDefault="005171DC" w:rsidP="00B45048">
            <w:pPr>
              <w:spacing w:after="0" w:line="240" w:lineRule="auto"/>
              <w:ind w:left="495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71DC" w:rsidRPr="005171DC" w:rsidRDefault="00B45048" w:rsidP="00B45048">
            <w:pPr>
              <w:spacing w:after="0" w:line="240" w:lineRule="auto"/>
              <w:ind w:left="495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 </w:t>
            </w:r>
            <w:proofErr w:type="spellStart"/>
            <w:r w:rsidR="005171DC" w:rsidRPr="00517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Гончерову</w:t>
            </w:r>
            <w:proofErr w:type="spellEnd"/>
          </w:p>
          <w:p w:rsidR="00227C13" w:rsidRDefault="00227C13" w:rsidP="0022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7C13" w:rsidRPr="009264CE" w:rsidRDefault="00227C13" w:rsidP="0092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6D75" w:rsidRPr="009264CE" w:rsidTr="00C43550">
        <w:trPr>
          <w:trHeight w:val="701"/>
        </w:trPr>
        <w:tc>
          <w:tcPr>
            <w:tcW w:w="5529" w:type="dxa"/>
            <w:gridSpan w:val="2"/>
          </w:tcPr>
          <w:p w:rsidR="005171DC" w:rsidRDefault="004D6D75" w:rsidP="0051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Уведомление </w:t>
            </w:r>
            <w:r w:rsidR="005171DC" w:rsidRPr="00517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</w:t>
            </w:r>
            <w:r w:rsidR="00517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изменений</w:t>
            </w:r>
          </w:p>
          <w:p w:rsidR="005171DC" w:rsidRDefault="005171DC" w:rsidP="00517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инвестиционную программу</w:t>
            </w:r>
          </w:p>
          <w:p w:rsidR="004D6D75" w:rsidRDefault="005171DC" w:rsidP="005171D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 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4D6D75" w:rsidRPr="00227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8-2020</w:t>
            </w:r>
            <w:r w:rsidR="004D6D75" w:rsidRPr="00227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  <w:r w:rsidR="004D6D75" w:rsidRPr="00227C1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42" w:type="dxa"/>
          </w:tcPr>
          <w:p w:rsidR="004D6D75" w:rsidRDefault="004D6D75" w:rsidP="00C4355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D6D75" w:rsidRDefault="004D6D75" w:rsidP="004D6D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171DC" w:rsidRDefault="005171DC" w:rsidP="00517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1D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Олег Васильевич!</w:t>
      </w:r>
    </w:p>
    <w:p w:rsidR="00675C1B" w:rsidRPr="005171DC" w:rsidRDefault="00675C1B" w:rsidP="00517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75" w:rsidRPr="002431FE" w:rsidRDefault="004D6D75" w:rsidP="004D6D75">
      <w:pPr>
        <w:spacing w:after="0" w:line="240" w:lineRule="auto"/>
        <w:ind w:firstLine="851"/>
        <w:jc w:val="both"/>
        <w:rPr>
          <w:rStyle w:val="FontStyle22"/>
          <w:rFonts w:eastAsiaTheme="minorEastAsia"/>
          <w:sz w:val="28"/>
          <w:szCs w:val="28"/>
          <w:lang w:eastAsia="ru-RU"/>
        </w:rPr>
      </w:pPr>
      <w:r w:rsidRPr="002431FE">
        <w:rPr>
          <w:rStyle w:val="FontStyle22"/>
          <w:rFonts w:eastAsiaTheme="minorEastAsia"/>
          <w:sz w:val="28"/>
          <w:szCs w:val="28"/>
          <w:lang w:eastAsia="ru-RU"/>
        </w:rPr>
        <w:t xml:space="preserve">Министерство промышленности, энергетики и </w:t>
      </w:r>
      <w:r>
        <w:rPr>
          <w:rStyle w:val="FontStyle22"/>
          <w:rFonts w:eastAsiaTheme="minorEastAsia"/>
          <w:sz w:val="28"/>
          <w:szCs w:val="28"/>
          <w:lang w:eastAsia="ru-RU"/>
        </w:rPr>
        <w:t>жилищно-коммунального хозяйства</w:t>
      </w:r>
      <w:r w:rsidRPr="002431FE">
        <w:rPr>
          <w:rStyle w:val="FontStyle22"/>
          <w:rFonts w:eastAsiaTheme="minorEastAsia"/>
          <w:sz w:val="28"/>
          <w:szCs w:val="28"/>
          <w:lang w:eastAsia="ru-RU"/>
        </w:rPr>
        <w:t xml:space="preserve"> Красноярского края (далее – министерство) в соответствии с пунктом 66 правил утверждения инвестиционных программ субъектов электроэнергетики, утвержденных постановлением Правительства Российской Федерации от 01.12.2009 № 977, уведомляет общество с ограниченной ответственностью</w:t>
      </w:r>
      <w:r w:rsidRPr="002431FE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="005171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жилищно-коммунальный комплекс</w:t>
      </w:r>
      <w:r w:rsidRPr="002431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314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31FE">
        <w:rPr>
          <w:rStyle w:val="FontStyle22"/>
          <w:rFonts w:eastAsiaTheme="minorEastAsia"/>
          <w:sz w:val="28"/>
          <w:szCs w:val="28"/>
          <w:lang w:eastAsia="ru-RU"/>
        </w:rPr>
        <w:t xml:space="preserve">об утверждении </w:t>
      </w:r>
      <w:r w:rsidR="00552798">
        <w:rPr>
          <w:rStyle w:val="FontStyle22"/>
          <w:rFonts w:eastAsiaTheme="minorEastAsia"/>
          <w:sz w:val="28"/>
          <w:szCs w:val="28"/>
          <w:lang w:eastAsia="ru-RU"/>
        </w:rPr>
        <w:t>изменений, вносимых в инвестиционную программу</w:t>
      </w:r>
      <w:r w:rsidR="00552798">
        <w:rPr>
          <w:rStyle w:val="FontStyle22"/>
          <w:rFonts w:eastAsiaTheme="minorEastAsia"/>
          <w:sz w:val="28"/>
          <w:szCs w:val="28"/>
          <w:lang w:eastAsia="ru-RU"/>
        </w:rPr>
        <w:br/>
        <w:t>на 2018</w:t>
      </w:r>
      <w:r w:rsidR="00513123">
        <w:rPr>
          <w:rStyle w:val="FontStyle22"/>
          <w:rFonts w:eastAsiaTheme="minorEastAsia"/>
          <w:sz w:val="28"/>
          <w:szCs w:val="28"/>
          <w:lang w:eastAsia="ru-RU"/>
        </w:rPr>
        <w:t> </w:t>
      </w:r>
      <w:r w:rsidRPr="002431FE">
        <w:rPr>
          <w:rStyle w:val="FontStyle22"/>
          <w:rFonts w:eastAsiaTheme="minorEastAsia"/>
          <w:sz w:val="28"/>
          <w:szCs w:val="28"/>
          <w:lang w:eastAsia="ru-RU"/>
        </w:rPr>
        <w:t>–</w:t>
      </w:r>
      <w:r w:rsidR="00513123">
        <w:rPr>
          <w:rStyle w:val="FontStyle22"/>
          <w:rFonts w:eastAsiaTheme="minorEastAsia"/>
          <w:b/>
          <w:sz w:val="28"/>
          <w:szCs w:val="28"/>
          <w:lang w:eastAsia="ru-RU"/>
        </w:rPr>
        <w:t> </w:t>
      </w:r>
      <w:r w:rsidR="00552798">
        <w:rPr>
          <w:rStyle w:val="FontStyle22"/>
          <w:rFonts w:eastAsiaTheme="minorEastAsia"/>
          <w:sz w:val="28"/>
          <w:szCs w:val="28"/>
          <w:lang w:eastAsia="ru-RU"/>
        </w:rPr>
        <w:t>2020</w:t>
      </w:r>
      <w:r w:rsidRPr="002431FE">
        <w:rPr>
          <w:rStyle w:val="FontStyle22"/>
          <w:rFonts w:eastAsiaTheme="minorEastAsia"/>
          <w:sz w:val="28"/>
          <w:szCs w:val="28"/>
          <w:lang w:eastAsia="ru-RU"/>
        </w:rPr>
        <w:t> годы.</w:t>
      </w:r>
    </w:p>
    <w:p w:rsidR="004D6D75" w:rsidRPr="002431FE" w:rsidRDefault="004D6D75" w:rsidP="004D6D75">
      <w:pPr>
        <w:spacing w:after="0" w:line="240" w:lineRule="auto"/>
        <w:ind w:firstLine="851"/>
        <w:jc w:val="both"/>
        <w:rPr>
          <w:rStyle w:val="FontStyle22"/>
          <w:rFonts w:eastAsiaTheme="minorEastAsia"/>
          <w:sz w:val="28"/>
          <w:szCs w:val="28"/>
          <w:lang w:eastAsia="ru-RU"/>
        </w:rPr>
      </w:pPr>
      <w:r w:rsidRPr="002431FE">
        <w:rPr>
          <w:rStyle w:val="FontStyle22"/>
          <w:rFonts w:eastAsiaTheme="minorEastAsia"/>
          <w:sz w:val="28"/>
          <w:szCs w:val="28"/>
          <w:lang w:eastAsia="ru-RU"/>
        </w:rPr>
        <w:t>В настоящее время вместо официального сайта федеральной государственной информационной системы «Единый портал государственных и муниципальных услуг (функций)» в связи с техническими ограничениями используется официальный сайт министерства.</w:t>
      </w:r>
    </w:p>
    <w:p w:rsidR="004D6D75" w:rsidRPr="00675C1B" w:rsidRDefault="00552798" w:rsidP="00675C1B">
      <w:pPr>
        <w:spacing w:after="0" w:line="240" w:lineRule="auto"/>
        <w:ind w:firstLine="851"/>
        <w:jc w:val="both"/>
        <w:rPr>
          <w:rStyle w:val="FontStyle22"/>
          <w:rFonts w:eastAsiaTheme="minorEastAsia"/>
          <w:sz w:val="28"/>
          <w:szCs w:val="28"/>
          <w:lang w:eastAsia="ru-RU"/>
        </w:rPr>
      </w:pPr>
      <w:r>
        <w:rPr>
          <w:rStyle w:val="FontStyle22"/>
          <w:rFonts w:eastAsiaTheme="minorEastAsia"/>
          <w:sz w:val="28"/>
          <w:szCs w:val="28"/>
          <w:lang w:eastAsia="ru-RU"/>
        </w:rPr>
        <w:t>Приказ от 31</w:t>
      </w:r>
      <w:r w:rsidR="00F45A54">
        <w:rPr>
          <w:rStyle w:val="FontStyle22"/>
          <w:rFonts w:eastAsiaTheme="minorEastAsia"/>
          <w:sz w:val="28"/>
          <w:szCs w:val="28"/>
          <w:lang w:eastAsia="ru-RU"/>
        </w:rPr>
        <w:t>.07</w:t>
      </w:r>
      <w:r w:rsidR="004D6D75" w:rsidRPr="002431FE">
        <w:rPr>
          <w:rStyle w:val="FontStyle22"/>
          <w:rFonts w:eastAsiaTheme="minorEastAsia"/>
          <w:sz w:val="28"/>
          <w:szCs w:val="28"/>
          <w:lang w:eastAsia="ru-RU"/>
        </w:rPr>
        <w:t>.201</w:t>
      </w:r>
      <w:r w:rsidR="00F45A54">
        <w:rPr>
          <w:rStyle w:val="FontStyle22"/>
          <w:rFonts w:eastAsiaTheme="minorEastAsia"/>
          <w:sz w:val="28"/>
          <w:szCs w:val="28"/>
          <w:lang w:eastAsia="ru-RU"/>
        </w:rPr>
        <w:t>9</w:t>
      </w:r>
      <w:r w:rsidR="004D6D75" w:rsidRPr="002431FE">
        <w:rPr>
          <w:rStyle w:val="FontStyle22"/>
          <w:rFonts w:eastAsiaTheme="minorEastAsia"/>
          <w:sz w:val="28"/>
          <w:szCs w:val="28"/>
          <w:lang w:eastAsia="ru-RU"/>
        </w:rPr>
        <w:t xml:space="preserve"> №</w:t>
      </w:r>
      <w:r w:rsidR="00F45A54">
        <w:rPr>
          <w:rStyle w:val="FontStyle22"/>
          <w:rFonts w:eastAsiaTheme="minorEastAsia"/>
          <w:sz w:val="28"/>
          <w:szCs w:val="28"/>
          <w:lang w:eastAsia="ru-RU"/>
        </w:rPr>
        <w:t> </w:t>
      </w:r>
      <w:r w:rsidR="004D6D75" w:rsidRPr="002431FE">
        <w:rPr>
          <w:rStyle w:val="FontStyle22"/>
          <w:rFonts w:eastAsiaTheme="minorEastAsia"/>
          <w:sz w:val="28"/>
          <w:szCs w:val="28"/>
          <w:lang w:eastAsia="ru-RU"/>
        </w:rPr>
        <w:t>08-1</w:t>
      </w:r>
      <w:r>
        <w:rPr>
          <w:rStyle w:val="FontStyle22"/>
          <w:rFonts w:eastAsiaTheme="minorEastAsia"/>
          <w:sz w:val="28"/>
          <w:szCs w:val="28"/>
          <w:lang w:eastAsia="ru-RU"/>
        </w:rPr>
        <w:t>11</w:t>
      </w:r>
      <w:r w:rsidR="00F45A54">
        <w:rPr>
          <w:rStyle w:val="FontStyle22"/>
          <w:rFonts w:eastAsiaTheme="minorEastAsia"/>
          <w:sz w:val="28"/>
          <w:szCs w:val="28"/>
          <w:lang w:eastAsia="ru-RU"/>
        </w:rPr>
        <w:t xml:space="preserve"> «О внесении изменений</w:t>
      </w:r>
      <w:r w:rsidR="00031433">
        <w:rPr>
          <w:rStyle w:val="FontStyle22"/>
          <w:rFonts w:eastAsiaTheme="minorEastAsia"/>
          <w:sz w:val="28"/>
          <w:szCs w:val="28"/>
          <w:lang w:eastAsia="ru-RU"/>
        </w:rPr>
        <w:br/>
      </w:r>
      <w:r w:rsidR="00F45A54">
        <w:rPr>
          <w:rStyle w:val="FontStyle22"/>
          <w:rFonts w:eastAsiaTheme="minorEastAsia"/>
          <w:sz w:val="28"/>
          <w:szCs w:val="28"/>
          <w:lang w:eastAsia="ru-RU"/>
        </w:rPr>
        <w:t>в</w:t>
      </w:r>
      <w:r w:rsidR="004D6D75" w:rsidRPr="002431FE">
        <w:rPr>
          <w:rStyle w:val="FontStyle22"/>
          <w:rFonts w:eastAsiaTheme="minorEastAsia"/>
          <w:sz w:val="28"/>
          <w:szCs w:val="28"/>
          <w:lang w:eastAsia="ru-RU"/>
        </w:rPr>
        <w:t xml:space="preserve"> инвестици</w:t>
      </w:r>
      <w:r w:rsidR="00F45A54">
        <w:rPr>
          <w:rStyle w:val="FontStyle22"/>
          <w:rFonts w:eastAsiaTheme="minorEastAsia"/>
          <w:sz w:val="28"/>
          <w:szCs w:val="28"/>
          <w:lang w:eastAsia="ru-RU"/>
        </w:rPr>
        <w:t>онную программу</w:t>
      </w:r>
      <w:r w:rsidR="004D6D75" w:rsidRPr="002431FE">
        <w:rPr>
          <w:rStyle w:val="FontStyle22"/>
          <w:rFonts w:eastAsiaTheme="minorEastAsia"/>
          <w:sz w:val="28"/>
          <w:szCs w:val="28"/>
          <w:lang w:eastAsia="ru-RU"/>
        </w:rPr>
        <w:t xml:space="preserve"> общества с ограниченной ответственностью</w:t>
      </w:r>
      <w:r w:rsidR="004D6D75" w:rsidRPr="00243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2798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«Красноярский жилищно-коммунальный комплекс»</w:t>
      </w:r>
      <w:r w:rsidR="00415F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Style w:val="FontStyle22"/>
          <w:rFonts w:eastAsiaTheme="minorEastAsia"/>
          <w:sz w:val="28"/>
          <w:szCs w:val="28"/>
          <w:lang w:eastAsia="ru-RU"/>
        </w:rPr>
        <w:t>на 2018</w:t>
      </w:r>
      <w:r w:rsidR="00415F00">
        <w:rPr>
          <w:rStyle w:val="FontStyle22"/>
          <w:rFonts w:eastAsiaTheme="minorEastAsia"/>
          <w:sz w:val="28"/>
          <w:szCs w:val="28"/>
          <w:lang w:eastAsia="ru-RU"/>
        </w:rPr>
        <w:t> </w:t>
      </w:r>
      <w:r>
        <w:rPr>
          <w:rStyle w:val="FontStyle22"/>
          <w:rFonts w:eastAsiaTheme="minorEastAsia"/>
          <w:sz w:val="28"/>
          <w:szCs w:val="28"/>
          <w:lang w:eastAsia="ru-RU"/>
        </w:rPr>
        <w:t>–</w:t>
      </w:r>
      <w:r w:rsidR="00415F00">
        <w:rPr>
          <w:rStyle w:val="FontStyle22"/>
          <w:rFonts w:eastAsiaTheme="minorEastAsia"/>
          <w:sz w:val="28"/>
          <w:szCs w:val="28"/>
          <w:lang w:eastAsia="ru-RU"/>
        </w:rPr>
        <w:t> </w:t>
      </w:r>
      <w:r>
        <w:rPr>
          <w:rStyle w:val="FontStyle22"/>
          <w:rFonts w:eastAsiaTheme="minorEastAsia"/>
          <w:sz w:val="28"/>
          <w:szCs w:val="28"/>
          <w:lang w:eastAsia="ru-RU"/>
        </w:rPr>
        <w:t>2020</w:t>
      </w:r>
      <w:r w:rsidR="004D6D75" w:rsidRPr="002431FE">
        <w:rPr>
          <w:rStyle w:val="FontStyle22"/>
          <w:rFonts w:eastAsiaTheme="minorEastAsia"/>
          <w:sz w:val="28"/>
          <w:szCs w:val="28"/>
          <w:lang w:eastAsia="ru-RU"/>
        </w:rPr>
        <w:t> годы</w:t>
      </w:r>
      <w:r w:rsidR="00F45A54">
        <w:rPr>
          <w:rStyle w:val="FontStyle22"/>
          <w:rFonts w:eastAsiaTheme="minorEastAsia"/>
          <w:sz w:val="28"/>
          <w:szCs w:val="28"/>
          <w:lang w:eastAsia="ru-RU"/>
        </w:rPr>
        <w:t xml:space="preserve"> размещен</w:t>
      </w:r>
      <w:r w:rsidR="004D6D75" w:rsidRPr="002431FE">
        <w:rPr>
          <w:rStyle w:val="FontStyle22"/>
          <w:rFonts w:eastAsiaTheme="minorEastAsia"/>
          <w:sz w:val="28"/>
          <w:szCs w:val="28"/>
          <w:lang w:eastAsia="ru-RU"/>
        </w:rPr>
        <w:t xml:space="preserve"> на официальном сайте министерства в сети Интернет</w:t>
      </w:r>
      <w:r w:rsidR="00415F00">
        <w:rPr>
          <w:rStyle w:val="FontStyle22"/>
          <w:rFonts w:eastAsiaTheme="minorEastAsia"/>
          <w:sz w:val="28"/>
          <w:szCs w:val="28"/>
          <w:lang w:eastAsia="ru-RU"/>
        </w:rPr>
        <w:t xml:space="preserve"> </w:t>
      </w:r>
      <w:r w:rsidR="004D6D75" w:rsidRPr="002431FE">
        <w:rPr>
          <w:rStyle w:val="FontStyle22"/>
          <w:rFonts w:eastAsiaTheme="minorEastAsia"/>
          <w:sz w:val="28"/>
          <w:szCs w:val="28"/>
          <w:lang w:eastAsia="ru-RU"/>
        </w:rPr>
        <w:t>по адресу:</w:t>
      </w:r>
      <w:hyperlink r:id="rId8" w:history="1">
        <w:r w:rsidR="00031433" w:rsidRPr="005131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http://www.krskstate.ru/promtorg/energy/elektroseti/0/id/20455</w:t>
        </w:r>
      </w:hyperlink>
      <w:r w:rsidR="00031433" w:rsidRPr="00513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1E6E" w:rsidRPr="005855DC" w:rsidRDefault="00151E6E" w:rsidP="00AA1FA5">
      <w:pPr>
        <w:spacing w:after="0" w:line="240" w:lineRule="auto"/>
        <w:ind w:firstLine="851"/>
        <w:jc w:val="both"/>
        <w:rPr>
          <w:rStyle w:val="FontStyle22"/>
          <w:rFonts w:eastAsiaTheme="minorEastAsia"/>
          <w:sz w:val="28"/>
          <w:szCs w:val="28"/>
          <w:lang w:eastAsia="ru-RU"/>
        </w:rPr>
      </w:pPr>
    </w:p>
    <w:p w:rsidR="008B6433" w:rsidRPr="00AA0037" w:rsidRDefault="00893D15" w:rsidP="0089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15">
        <w:rPr>
          <w:rStyle w:val="FontStyle22"/>
          <w:rFonts w:eastAsiaTheme="minorEastAsia"/>
          <w:sz w:val="28"/>
          <w:szCs w:val="28"/>
          <w:lang w:eastAsia="ru-RU"/>
        </w:rPr>
        <w:t>Заместитель министра</w:t>
      </w:r>
      <w:r w:rsidRPr="00893D15">
        <w:rPr>
          <w:rStyle w:val="FontStyle22"/>
          <w:rFonts w:eastAsiaTheme="minorEastAsia"/>
          <w:sz w:val="28"/>
          <w:szCs w:val="28"/>
          <w:lang w:eastAsia="ru-RU"/>
        </w:rPr>
        <w:tab/>
      </w:r>
      <w:r w:rsidR="00A84357">
        <w:rPr>
          <w:rStyle w:val="FontStyle22"/>
          <w:rFonts w:eastAsiaTheme="minorEastAsia"/>
          <w:sz w:val="28"/>
          <w:szCs w:val="28"/>
          <w:lang w:eastAsia="ru-RU"/>
        </w:rPr>
        <w:tab/>
      </w:r>
      <w:r w:rsidR="00A84357">
        <w:rPr>
          <w:rStyle w:val="FontStyle22"/>
          <w:rFonts w:eastAsiaTheme="minorEastAsia"/>
          <w:sz w:val="28"/>
          <w:szCs w:val="28"/>
          <w:lang w:eastAsia="ru-RU"/>
        </w:rPr>
        <w:tab/>
      </w:r>
      <w:r w:rsidR="00A84357">
        <w:rPr>
          <w:rStyle w:val="FontStyle22"/>
          <w:rFonts w:eastAsiaTheme="minorEastAsia"/>
          <w:sz w:val="28"/>
          <w:szCs w:val="28"/>
          <w:lang w:eastAsia="ru-RU"/>
        </w:rPr>
        <w:tab/>
      </w:r>
      <w:r w:rsidR="00A84357">
        <w:rPr>
          <w:rStyle w:val="FontStyle22"/>
          <w:rFonts w:eastAsiaTheme="minorEastAsia"/>
          <w:sz w:val="28"/>
          <w:szCs w:val="28"/>
          <w:lang w:eastAsia="ru-RU"/>
        </w:rPr>
        <w:tab/>
      </w:r>
      <w:r w:rsidR="00A84357">
        <w:rPr>
          <w:rStyle w:val="FontStyle22"/>
          <w:rFonts w:eastAsiaTheme="minorEastAsia"/>
          <w:sz w:val="28"/>
          <w:szCs w:val="28"/>
          <w:lang w:eastAsia="ru-RU"/>
        </w:rPr>
        <w:tab/>
      </w:r>
      <w:r w:rsidR="00A84357">
        <w:rPr>
          <w:rStyle w:val="FontStyle22"/>
          <w:rFonts w:eastAsiaTheme="minorEastAsia"/>
          <w:sz w:val="28"/>
          <w:szCs w:val="28"/>
          <w:lang w:eastAsia="ru-RU"/>
        </w:rPr>
        <w:tab/>
      </w:r>
      <w:r w:rsidR="00A84357">
        <w:rPr>
          <w:rStyle w:val="FontStyle22"/>
          <w:rFonts w:eastAsiaTheme="minorEastAsia"/>
          <w:sz w:val="28"/>
          <w:szCs w:val="28"/>
          <w:lang w:eastAsia="ru-RU"/>
        </w:rPr>
        <w:tab/>
        <w:t>Е.Н</w:t>
      </w:r>
      <w:r w:rsidR="008922A1">
        <w:rPr>
          <w:rStyle w:val="FontStyle22"/>
          <w:rFonts w:eastAsiaTheme="minorEastAsia"/>
          <w:sz w:val="28"/>
          <w:szCs w:val="28"/>
          <w:lang w:eastAsia="ru-RU"/>
        </w:rPr>
        <w:t>. </w:t>
      </w:r>
      <w:proofErr w:type="spellStart"/>
      <w:r w:rsidR="00A84357">
        <w:rPr>
          <w:rStyle w:val="FontStyle22"/>
          <w:rFonts w:eastAsiaTheme="minorEastAsia"/>
          <w:sz w:val="28"/>
          <w:szCs w:val="28"/>
          <w:lang w:eastAsia="ru-RU"/>
        </w:rPr>
        <w:t>Едимичев</w:t>
      </w:r>
      <w:proofErr w:type="spellEnd"/>
    </w:p>
    <w:p w:rsidR="00C21801" w:rsidRPr="00C21801" w:rsidRDefault="00C21801" w:rsidP="00C21801">
      <w:pPr>
        <w:tabs>
          <w:tab w:val="left" w:pos="2238"/>
          <w:tab w:val="left" w:pos="607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8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41226</wp:posOffset>
                </wp:positionV>
                <wp:extent cx="3044825" cy="1515745"/>
                <wp:effectExtent l="0" t="0" r="22225" b="2730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825" cy="1515745"/>
                          <a:chOff x="0" y="493"/>
                          <a:chExt cx="32115" cy="12813"/>
                        </a:xfrm>
                      </wpg:grpSpPr>
                      <wps:wsp>
                        <wps:cNvPr id="8" name="Скругленный прямоугольник 8"/>
                        <wps:cNvSpPr>
                          <a:spLocks noChangeArrowheads="1"/>
                        </wps:cNvSpPr>
                        <wps:spPr bwMode="auto">
                          <a:xfrm>
                            <a:off x="0" y="493"/>
                            <a:ext cx="32115" cy="12813"/>
                          </a:xfrm>
                          <a:prstGeom prst="roundRect">
                            <a:avLst>
                              <a:gd name="adj" fmla="val 10125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21801" w:rsidRDefault="00C21801" w:rsidP="00C21801"/>
                            <w:p w:rsidR="00C21801" w:rsidRDefault="00C21801" w:rsidP="00C21801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C21801" w:rsidRDefault="00C21801" w:rsidP="00C21801">
                              <w:pPr>
                                <w:spacing w:after="0" w:line="240" w:lineRule="atLeas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Едимичев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Евгений Николаевич</w:t>
                              </w:r>
                            </w:p>
                            <w:p w:rsidR="00C21801" w:rsidRPr="002A43EC" w:rsidRDefault="00C21801" w:rsidP="00C21801">
                              <w:pPr>
                                <w:spacing w:after="0" w:line="240" w:lineRule="atLeas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Сертификат: 0560254</w:t>
                              </w:r>
                              <w:r>
                                <w:rPr>
                                  <w:sz w:val="16"/>
                                  <w:lang w:val="en-US"/>
                                </w:rPr>
                                <w:t>D</w:t>
                              </w:r>
                              <w:r w:rsidRPr="002A43EC">
                                <w:rPr>
                                  <w:sz w:val="16"/>
                                </w:rPr>
                                <w:t>00</w:t>
                              </w:r>
                              <w:r>
                                <w:rPr>
                                  <w:sz w:val="16"/>
                                  <w:lang w:val="en-US"/>
                                </w:rPr>
                                <w:t>C</w:t>
                              </w:r>
                              <w:r w:rsidRPr="002A43EC">
                                <w:rPr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sz w:val="16"/>
                                  <w:lang w:val="en-US"/>
                                </w:rPr>
                                <w:t>A</w:t>
                              </w:r>
                              <w:r w:rsidRPr="002A43EC">
                                <w:rPr>
                                  <w:sz w:val="16"/>
                                </w:rPr>
                                <w:t>9</w:t>
                              </w:r>
                              <w:r>
                                <w:rPr>
                                  <w:sz w:val="16"/>
                                  <w:lang w:val="en-US"/>
                                </w:rPr>
                                <w:t>C</w:t>
                              </w:r>
                              <w:r w:rsidRPr="002A43EC">
                                <w:rPr>
                                  <w:sz w:val="16"/>
                                </w:rPr>
                                <w:t>29</w:t>
                              </w:r>
                              <w:r>
                                <w:rPr>
                                  <w:sz w:val="16"/>
                                  <w:lang w:val="en-US"/>
                                </w:rPr>
                                <w:t>B</w:t>
                              </w:r>
                              <w:r w:rsidRPr="002A43EC">
                                <w:rPr>
                                  <w:sz w:val="16"/>
                                </w:rPr>
                                <w:t>47787590538</w:t>
                              </w:r>
                              <w:r>
                                <w:rPr>
                                  <w:sz w:val="16"/>
                                  <w:lang w:val="en-US"/>
                                </w:rPr>
                                <w:t>A</w:t>
                              </w:r>
                              <w:r w:rsidRPr="002A43EC">
                                <w:rPr>
                                  <w:sz w:val="16"/>
                                </w:rPr>
                                <w:t>79</w:t>
                              </w:r>
                              <w:r>
                                <w:rPr>
                                  <w:sz w:val="16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6"/>
                                </w:rPr>
                                <w:t xml:space="preserve">Действителен с </w:t>
                              </w:r>
                              <w:r w:rsidRPr="002A43EC">
                                <w:rPr>
                                  <w:sz w:val="16"/>
                                </w:rPr>
                                <w:t>29.12.2018</w:t>
                              </w:r>
                              <w:r>
                                <w:rPr>
                                  <w:sz w:val="16"/>
                                </w:rPr>
                                <w:t xml:space="preserve"> по 31.12.2019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Поле 11"/>
                        <wps:cNvSpPr txBox="1">
                          <a:spLocks noChangeArrowheads="1"/>
                        </wps:cNvSpPr>
                        <wps:spPr bwMode="auto">
                          <a:xfrm>
                            <a:off x="7155" y="1198"/>
                            <a:ext cx="23675" cy="5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1801" w:rsidRDefault="00C21801" w:rsidP="00C2180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30532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ДОКУМЕНТ ПОДПИСАН ЭЛЕКТРОННОЙ ПОДПИСЬЮ</w:t>
                              </w:r>
                            </w:p>
                            <w:p w:rsidR="00C21801" w:rsidRPr="00284C9B" w:rsidRDefault="00C21801" w:rsidP="00C21801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СВЕДЕНИЯ О СЕРТИФИКАТЕ ЭП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193.1pt;margin-top:3.25pt;width:239.75pt;height:119.35pt;z-index:251659264;mso-width-relative:margin;mso-height-relative:margin" coordorigin=",493" coordsize="32115,1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">
                <v:roundrect id="Скругленный прямоугольник 8" o:spid="_x0000_s1027" style="position:absolute;top:493;width:32115;height:12813;visibility:visible;mso-wrap-style:square;v-text-anchor:middle" arcsize="663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" filled="f" strokeweight="1pt">
                  <v:textbox>
                    <w:txbxContent>
                      <w:p w:rsidR="00C21801" w:rsidRDefault="00C21801" w:rsidP="00C21801"/>
                      <w:p w:rsidR="00C21801" w:rsidRDefault="00C21801" w:rsidP="00C21801">
                        <w:pPr>
                          <w:rPr>
                            <w:sz w:val="16"/>
                          </w:rPr>
                        </w:pPr>
                      </w:p>
                      <w:p w:rsidR="00C21801" w:rsidRDefault="00C21801" w:rsidP="00C21801">
                        <w:pPr>
                          <w:spacing w:after="0" w:line="240" w:lineRule="atLeas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Владелец: </w:t>
                        </w:r>
                        <w:proofErr w:type="spellStart"/>
                        <w:r>
                          <w:rPr>
                            <w:sz w:val="16"/>
                          </w:rPr>
                          <w:t>Едимичев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Евгений Николаевич</w:t>
                        </w:r>
                      </w:p>
                      <w:p w:rsidR="00C21801" w:rsidRPr="002A43EC" w:rsidRDefault="00C21801" w:rsidP="00C21801">
                        <w:pPr>
                          <w:spacing w:after="0" w:line="240" w:lineRule="atLeas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Сертификат: 0560254</w:t>
                        </w:r>
                        <w:r>
                          <w:rPr>
                            <w:sz w:val="16"/>
                            <w:lang w:val="en-US"/>
                          </w:rPr>
                          <w:t>D</w:t>
                        </w:r>
                        <w:r w:rsidRPr="002A43EC">
                          <w:rPr>
                            <w:sz w:val="16"/>
                          </w:rPr>
                          <w:t>00</w:t>
                        </w:r>
                        <w:r>
                          <w:rPr>
                            <w:sz w:val="16"/>
                            <w:lang w:val="en-US"/>
                          </w:rPr>
                          <w:t>C</w:t>
                        </w:r>
                        <w:r w:rsidRPr="002A43EC">
                          <w:rPr>
                            <w:sz w:val="16"/>
                          </w:rPr>
                          <w:t>5</w:t>
                        </w:r>
                        <w:r>
                          <w:rPr>
                            <w:sz w:val="16"/>
                            <w:lang w:val="en-US"/>
                          </w:rPr>
                          <w:t>A</w:t>
                        </w:r>
                        <w:r w:rsidRPr="002A43EC">
                          <w:rPr>
                            <w:sz w:val="16"/>
                          </w:rPr>
                          <w:t>9</w:t>
                        </w:r>
                        <w:r>
                          <w:rPr>
                            <w:sz w:val="16"/>
                            <w:lang w:val="en-US"/>
                          </w:rPr>
                          <w:t>C</w:t>
                        </w:r>
                        <w:r w:rsidRPr="002A43EC">
                          <w:rPr>
                            <w:sz w:val="16"/>
                          </w:rPr>
                          <w:t>29</w:t>
                        </w:r>
                        <w:r>
                          <w:rPr>
                            <w:sz w:val="16"/>
                            <w:lang w:val="en-US"/>
                          </w:rPr>
                          <w:t>B</w:t>
                        </w:r>
                        <w:r w:rsidRPr="002A43EC">
                          <w:rPr>
                            <w:sz w:val="16"/>
                          </w:rPr>
                          <w:t>47787590538</w:t>
                        </w:r>
                        <w:r>
                          <w:rPr>
                            <w:sz w:val="16"/>
                            <w:lang w:val="en-US"/>
                          </w:rPr>
                          <w:t>A</w:t>
                        </w:r>
                        <w:r w:rsidRPr="002A43EC">
                          <w:rPr>
                            <w:sz w:val="16"/>
                          </w:rPr>
                          <w:t>79</w:t>
                        </w:r>
                        <w:r>
                          <w:rPr>
                            <w:sz w:val="16"/>
                            <w:lang w:val="en-US"/>
                          </w:rPr>
                          <w:t>DE</w:t>
                        </w:r>
                        <w:r>
                          <w:rPr>
                            <w:sz w:val="16"/>
                          </w:rPr>
                          <w:t xml:space="preserve">Действителен с </w:t>
                        </w:r>
                        <w:r w:rsidRPr="002A43EC">
                          <w:rPr>
                            <w:sz w:val="16"/>
                          </w:rPr>
                          <w:t>29.12.2018</w:t>
                        </w:r>
                        <w:r>
                          <w:rPr>
                            <w:sz w:val="16"/>
                          </w:rPr>
                          <w:t xml:space="preserve"> по 31.12.2019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1" o:spid="_x0000_s1028" type="#_x0000_t202" style="position:absolute;left:7155;top:1198;width:23675;height:5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" stroked="f" strokeweight=".5pt">
                  <v:textbox>
                    <w:txbxContent>
                      <w:p w:rsidR="00C21801" w:rsidRDefault="00C21801" w:rsidP="00C21801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30532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ДОКУМЕНТ ПОДПИСАН ЭЛЕКТРОННОЙ ПОДПИСЬЮ</w:t>
                        </w:r>
                      </w:p>
                      <w:p w:rsidR="00C21801" w:rsidRPr="00284C9B" w:rsidRDefault="00C21801" w:rsidP="00C21801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СВЕДЕНИЯ О СЕРТИФИКАТЕ ЭП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51E6E">
        <w:rPr>
          <w:rFonts w:ascii="Times New Roman" w:hAnsi="Times New Roman"/>
          <w:sz w:val="16"/>
          <w:szCs w:val="28"/>
        </w:rPr>
        <w:tab/>
      </w:r>
      <w:r w:rsidR="00151E6E">
        <w:rPr>
          <w:rFonts w:ascii="Times New Roman" w:hAnsi="Times New Roman"/>
          <w:sz w:val="16"/>
          <w:szCs w:val="28"/>
        </w:rPr>
        <w:tab/>
      </w:r>
      <w:r w:rsidRPr="00C2180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2637155</wp:posOffset>
            </wp:positionH>
            <wp:positionV relativeFrom="paragraph">
              <wp:posOffset>134620</wp:posOffset>
            </wp:positionV>
            <wp:extent cx="414020" cy="499745"/>
            <wp:effectExtent l="0" t="0" r="5080" b="0"/>
            <wp:wrapTight wrapText="bothSides">
              <wp:wrapPolygon edited="0">
                <wp:start x="0" y="0"/>
                <wp:lineTo x="0" y="20584"/>
                <wp:lineTo x="20871" y="20584"/>
                <wp:lineTo x="20871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801" w:rsidRPr="00C21801" w:rsidRDefault="00C21801" w:rsidP="00C2180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801" w:rsidRPr="00C21801" w:rsidRDefault="00C21801" w:rsidP="00C2180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21801" w:rsidRPr="00C21801" w:rsidRDefault="00C21801" w:rsidP="00C2180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801" w:rsidRPr="00C21801" w:rsidRDefault="00C21801" w:rsidP="00C2180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801" w:rsidRPr="00C21801" w:rsidRDefault="00C21801" w:rsidP="00C2180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21801" w:rsidRPr="00C21801" w:rsidSect="005B4475">
      <w:headerReference w:type="default" r:id="rId10"/>
      <w:footerReference w:type="default" r:id="rId11"/>
      <w:footerReference w:type="first" r:id="rId12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B81" w:rsidRDefault="00244B81" w:rsidP="00B73C7C">
      <w:pPr>
        <w:spacing w:after="0" w:line="240" w:lineRule="auto"/>
      </w:pPr>
      <w:r>
        <w:separator/>
      </w:r>
    </w:p>
  </w:endnote>
  <w:endnote w:type="continuationSeparator" w:id="0">
    <w:p w:rsidR="00244B81" w:rsidRDefault="00244B81" w:rsidP="00B7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940" w:rsidRPr="00437940" w:rsidRDefault="00151E6E" w:rsidP="00437940">
    <w:pPr>
      <w:spacing w:after="0" w:line="240" w:lineRule="auto"/>
      <w:ind w:right="-187"/>
      <w:rPr>
        <w:rFonts w:ascii="Times New Roman" w:hAnsi="Times New Roman"/>
        <w:sz w:val="16"/>
        <w:szCs w:val="28"/>
      </w:rPr>
    </w:pPr>
    <w:r>
      <w:rPr>
        <w:rFonts w:ascii="Times New Roman" w:hAnsi="Times New Roman"/>
        <w:sz w:val="16"/>
        <w:szCs w:val="28"/>
      </w:rPr>
      <w:t>Мусс Александр Иванович</w:t>
    </w:r>
  </w:p>
  <w:p w:rsidR="00437940" w:rsidRDefault="00437940" w:rsidP="00437940">
    <w:pPr>
      <w:spacing w:after="0" w:line="240" w:lineRule="auto"/>
      <w:ind w:right="-187"/>
      <w:rPr>
        <w:rFonts w:ascii="Times New Roman" w:hAnsi="Times New Roman"/>
        <w:sz w:val="16"/>
        <w:szCs w:val="28"/>
      </w:rPr>
    </w:pPr>
    <w:r w:rsidRPr="00437940">
      <w:rPr>
        <w:rFonts w:ascii="Times New Roman" w:hAnsi="Times New Roman"/>
        <w:sz w:val="16"/>
        <w:szCs w:val="28"/>
      </w:rPr>
      <w:t>(391)</w:t>
    </w:r>
    <w:r w:rsidR="00151E6E">
      <w:rPr>
        <w:rFonts w:ascii="Times New Roman" w:hAnsi="Times New Roman"/>
        <w:sz w:val="16"/>
        <w:szCs w:val="28"/>
      </w:rPr>
      <w:t xml:space="preserve"> </w:t>
    </w:r>
    <w:r>
      <w:rPr>
        <w:rFonts w:ascii="Times New Roman" w:hAnsi="Times New Roman"/>
        <w:sz w:val="16"/>
        <w:szCs w:val="28"/>
      </w:rPr>
      <w:t>223-35-29</w:t>
    </w:r>
    <w:r w:rsidRPr="00437940">
      <w:rPr>
        <w:rFonts w:ascii="Times New Roman" w:hAnsi="Times New Roman"/>
        <w:sz w:val="16"/>
        <w:szCs w:val="28"/>
      </w:rPr>
      <w:t xml:space="preserve"> доб.</w:t>
    </w:r>
    <w:r>
      <w:rPr>
        <w:rFonts w:ascii="Times New Roman" w:hAnsi="Times New Roman"/>
        <w:sz w:val="16"/>
        <w:szCs w:val="28"/>
      </w:rPr>
      <w:t>104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54" w:rsidRPr="00F45A54" w:rsidRDefault="00513123">
    <w:pPr>
      <w:pStyle w:val="a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Мусс Александр Иванович</w:t>
    </w:r>
  </w:p>
  <w:p w:rsidR="00F45A54" w:rsidRPr="00F45A54" w:rsidRDefault="00F45A54">
    <w:pPr>
      <w:pStyle w:val="a5"/>
      <w:rPr>
        <w:rFonts w:ascii="Times New Roman" w:hAnsi="Times New Roman" w:cs="Times New Roman"/>
      </w:rPr>
    </w:pPr>
    <w:r w:rsidRPr="00F45A54">
      <w:rPr>
        <w:rFonts w:ascii="Times New Roman" w:hAnsi="Times New Roman" w:cs="Times New Roman"/>
      </w:rPr>
      <w:t>(391)223-35-29 доб.104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B81" w:rsidRDefault="00244B81" w:rsidP="00B73C7C">
      <w:pPr>
        <w:spacing w:after="0" w:line="240" w:lineRule="auto"/>
      </w:pPr>
      <w:r>
        <w:separator/>
      </w:r>
    </w:p>
  </w:footnote>
  <w:footnote w:type="continuationSeparator" w:id="0">
    <w:p w:rsidR="00244B81" w:rsidRDefault="00244B81" w:rsidP="00B73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80749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D56C79" w:rsidRPr="00343633" w:rsidRDefault="00F91303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343633">
          <w:rPr>
            <w:rFonts w:ascii="Times New Roman" w:hAnsi="Times New Roman" w:cs="Times New Roman"/>
            <w:sz w:val="28"/>
          </w:rPr>
          <w:fldChar w:fldCharType="begin"/>
        </w:r>
        <w:r w:rsidR="00D56C79" w:rsidRPr="00343633">
          <w:rPr>
            <w:rFonts w:ascii="Times New Roman" w:hAnsi="Times New Roman" w:cs="Times New Roman"/>
            <w:sz w:val="28"/>
          </w:rPr>
          <w:instrText>PAGE   \* MERGEFORMAT</w:instrText>
        </w:r>
        <w:r w:rsidRPr="00343633">
          <w:rPr>
            <w:rFonts w:ascii="Times New Roman" w:hAnsi="Times New Roman" w:cs="Times New Roman"/>
            <w:sz w:val="28"/>
          </w:rPr>
          <w:fldChar w:fldCharType="separate"/>
        </w:r>
        <w:r w:rsidR="00675C1B">
          <w:rPr>
            <w:rFonts w:ascii="Times New Roman" w:hAnsi="Times New Roman" w:cs="Times New Roman"/>
            <w:noProof/>
            <w:sz w:val="28"/>
          </w:rPr>
          <w:t>2</w:t>
        </w:r>
        <w:r w:rsidRPr="0034363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56C79" w:rsidRDefault="00D56C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A93"/>
    <w:multiLevelType w:val="hybridMultilevel"/>
    <w:tmpl w:val="44829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67C34"/>
    <w:multiLevelType w:val="hybridMultilevel"/>
    <w:tmpl w:val="3E1AB568"/>
    <w:lvl w:ilvl="0" w:tplc="CCAA4B5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F855E28"/>
    <w:multiLevelType w:val="hybridMultilevel"/>
    <w:tmpl w:val="E67E1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30148"/>
    <w:multiLevelType w:val="hybridMultilevel"/>
    <w:tmpl w:val="A9163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E689A"/>
    <w:multiLevelType w:val="hybridMultilevel"/>
    <w:tmpl w:val="6188254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5CA855AA"/>
    <w:multiLevelType w:val="hybridMultilevel"/>
    <w:tmpl w:val="A3E8A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82399"/>
    <w:multiLevelType w:val="hybridMultilevel"/>
    <w:tmpl w:val="D4E03E0E"/>
    <w:lvl w:ilvl="0" w:tplc="57920896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0" w:hanging="360"/>
      </w:pPr>
    </w:lvl>
    <w:lvl w:ilvl="2" w:tplc="0419001B" w:tentative="1">
      <w:start w:val="1"/>
      <w:numFmt w:val="lowerRoman"/>
      <w:lvlText w:val="%3."/>
      <w:lvlJc w:val="right"/>
      <w:pPr>
        <w:ind w:left="7470" w:hanging="180"/>
      </w:pPr>
    </w:lvl>
    <w:lvl w:ilvl="3" w:tplc="0419000F" w:tentative="1">
      <w:start w:val="1"/>
      <w:numFmt w:val="decimal"/>
      <w:lvlText w:val="%4."/>
      <w:lvlJc w:val="left"/>
      <w:pPr>
        <w:ind w:left="8190" w:hanging="360"/>
      </w:pPr>
    </w:lvl>
    <w:lvl w:ilvl="4" w:tplc="04190019" w:tentative="1">
      <w:start w:val="1"/>
      <w:numFmt w:val="lowerLetter"/>
      <w:lvlText w:val="%5."/>
      <w:lvlJc w:val="left"/>
      <w:pPr>
        <w:ind w:left="8910" w:hanging="360"/>
      </w:pPr>
    </w:lvl>
    <w:lvl w:ilvl="5" w:tplc="0419001B" w:tentative="1">
      <w:start w:val="1"/>
      <w:numFmt w:val="lowerRoman"/>
      <w:lvlText w:val="%6."/>
      <w:lvlJc w:val="right"/>
      <w:pPr>
        <w:ind w:left="9630" w:hanging="180"/>
      </w:pPr>
    </w:lvl>
    <w:lvl w:ilvl="6" w:tplc="0419000F" w:tentative="1">
      <w:start w:val="1"/>
      <w:numFmt w:val="decimal"/>
      <w:lvlText w:val="%7."/>
      <w:lvlJc w:val="left"/>
      <w:pPr>
        <w:ind w:left="10350" w:hanging="360"/>
      </w:pPr>
    </w:lvl>
    <w:lvl w:ilvl="7" w:tplc="04190019" w:tentative="1">
      <w:start w:val="1"/>
      <w:numFmt w:val="lowerLetter"/>
      <w:lvlText w:val="%8."/>
      <w:lvlJc w:val="left"/>
      <w:pPr>
        <w:ind w:left="11070" w:hanging="360"/>
      </w:pPr>
    </w:lvl>
    <w:lvl w:ilvl="8" w:tplc="041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7" w15:restartNumberingAfterBreak="0">
    <w:nsid w:val="7A015900"/>
    <w:multiLevelType w:val="hybridMultilevel"/>
    <w:tmpl w:val="3F62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F0"/>
    <w:rsid w:val="0000269A"/>
    <w:rsid w:val="00016512"/>
    <w:rsid w:val="00031433"/>
    <w:rsid w:val="00033E15"/>
    <w:rsid w:val="000454CB"/>
    <w:rsid w:val="000579BB"/>
    <w:rsid w:val="0006459F"/>
    <w:rsid w:val="00072832"/>
    <w:rsid w:val="00075159"/>
    <w:rsid w:val="00086B34"/>
    <w:rsid w:val="000A5E46"/>
    <w:rsid w:val="000C05E1"/>
    <w:rsid w:val="000C3D5D"/>
    <w:rsid w:val="000C72D0"/>
    <w:rsid w:val="000D2A26"/>
    <w:rsid w:val="000D7BC0"/>
    <w:rsid w:val="000E2263"/>
    <w:rsid w:val="000E65D9"/>
    <w:rsid w:val="000F0960"/>
    <w:rsid w:val="000F7820"/>
    <w:rsid w:val="000F7CA1"/>
    <w:rsid w:val="00100E29"/>
    <w:rsid w:val="00105BCF"/>
    <w:rsid w:val="001077EB"/>
    <w:rsid w:val="00110AC7"/>
    <w:rsid w:val="001201FC"/>
    <w:rsid w:val="00123517"/>
    <w:rsid w:val="00151E6E"/>
    <w:rsid w:val="00154222"/>
    <w:rsid w:val="00156B19"/>
    <w:rsid w:val="0016139C"/>
    <w:rsid w:val="001B7572"/>
    <w:rsid w:val="001E7CC6"/>
    <w:rsid w:val="002112F1"/>
    <w:rsid w:val="00227C13"/>
    <w:rsid w:val="00227E87"/>
    <w:rsid w:val="00241A43"/>
    <w:rsid w:val="00244B81"/>
    <w:rsid w:val="002628A0"/>
    <w:rsid w:val="002709EF"/>
    <w:rsid w:val="002727F4"/>
    <w:rsid w:val="002906F2"/>
    <w:rsid w:val="00294C09"/>
    <w:rsid w:val="002A64E9"/>
    <w:rsid w:val="002B24E0"/>
    <w:rsid w:val="002B66D7"/>
    <w:rsid w:val="002C2DAC"/>
    <w:rsid w:val="00335E97"/>
    <w:rsid w:val="00343633"/>
    <w:rsid w:val="003440EC"/>
    <w:rsid w:val="00371E9E"/>
    <w:rsid w:val="00372D21"/>
    <w:rsid w:val="003744A9"/>
    <w:rsid w:val="003C1FB0"/>
    <w:rsid w:val="003C5D69"/>
    <w:rsid w:val="003E2ED1"/>
    <w:rsid w:val="004057B8"/>
    <w:rsid w:val="0041592A"/>
    <w:rsid w:val="00415F00"/>
    <w:rsid w:val="00417CD3"/>
    <w:rsid w:val="00422E8F"/>
    <w:rsid w:val="004343D9"/>
    <w:rsid w:val="00436ECC"/>
    <w:rsid w:val="00437940"/>
    <w:rsid w:val="00441576"/>
    <w:rsid w:val="00444928"/>
    <w:rsid w:val="00455851"/>
    <w:rsid w:val="004608BA"/>
    <w:rsid w:val="0048628C"/>
    <w:rsid w:val="004A4473"/>
    <w:rsid w:val="004B15A2"/>
    <w:rsid w:val="004D4A34"/>
    <w:rsid w:val="004D6D75"/>
    <w:rsid w:val="004E504E"/>
    <w:rsid w:val="004E70D4"/>
    <w:rsid w:val="004F01FA"/>
    <w:rsid w:val="00513123"/>
    <w:rsid w:val="005171DC"/>
    <w:rsid w:val="00551703"/>
    <w:rsid w:val="00551C5F"/>
    <w:rsid w:val="00552798"/>
    <w:rsid w:val="0055375A"/>
    <w:rsid w:val="00563E9F"/>
    <w:rsid w:val="00565C94"/>
    <w:rsid w:val="005855DC"/>
    <w:rsid w:val="005A51CC"/>
    <w:rsid w:val="005B4475"/>
    <w:rsid w:val="005B744F"/>
    <w:rsid w:val="005C3470"/>
    <w:rsid w:val="00601A0B"/>
    <w:rsid w:val="0060699F"/>
    <w:rsid w:val="006107EF"/>
    <w:rsid w:val="00610FFC"/>
    <w:rsid w:val="00666D04"/>
    <w:rsid w:val="006712BE"/>
    <w:rsid w:val="00675C1B"/>
    <w:rsid w:val="00677FAC"/>
    <w:rsid w:val="00686386"/>
    <w:rsid w:val="00687D95"/>
    <w:rsid w:val="006C3213"/>
    <w:rsid w:val="006C7C30"/>
    <w:rsid w:val="006D081C"/>
    <w:rsid w:val="006D5D85"/>
    <w:rsid w:val="00735A35"/>
    <w:rsid w:val="0074731C"/>
    <w:rsid w:val="00751EB4"/>
    <w:rsid w:val="00756E14"/>
    <w:rsid w:val="00787551"/>
    <w:rsid w:val="007A7B67"/>
    <w:rsid w:val="007C0B9D"/>
    <w:rsid w:val="007F0348"/>
    <w:rsid w:val="008021F3"/>
    <w:rsid w:val="00806DAA"/>
    <w:rsid w:val="0082274F"/>
    <w:rsid w:val="00823AE1"/>
    <w:rsid w:val="0083123B"/>
    <w:rsid w:val="00845683"/>
    <w:rsid w:val="00863305"/>
    <w:rsid w:val="00874281"/>
    <w:rsid w:val="0087586C"/>
    <w:rsid w:val="0088285D"/>
    <w:rsid w:val="00885E00"/>
    <w:rsid w:val="0088657B"/>
    <w:rsid w:val="00890245"/>
    <w:rsid w:val="008922A1"/>
    <w:rsid w:val="00893D15"/>
    <w:rsid w:val="008940BB"/>
    <w:rsid w:val="008B6433"/>
    <w:rsid w:val="008D465B"/>
    <w:rsid w:val="008E1BCC"/>
    <w:rsid w:val="008E2CB5"/>
    <w:rsid w:val="008E3C5E"/>
    <w:rsid w:val="009264CE"/>
    <w:rsid w:val="009266CF"/>
    <w:rsid w:val="009268AC"/>
    <w:rsid w:val="00960A12"/>
    <w:rsid w:val="009613A1"/>
    <w:rsid w:val="009C5511"/>
    <w:rsid w:val="00A07E5B"/>
    <w:rsid w:val="00A334FF"/>
    <w:rsid w:val="00A36348"/>
    <w:rsid w:val="00A456B5"/>
    <w:rsid w:val="00A64A74"/>
    <w:rsid w:val="00A67420"/>
    <w:rsid w:val="00A70CDB"/>
    <w:rsid w:val="00A71090"/>
    <w:rsid w:val="00A8357E"/>
    <w:rsid w:val="00A84357"/>
    <w:rsid w:val="00AA0037"/>
    <w:rsid w:val="00AA1FA5"/>
    <w:rsid w:val="00AA37BA"/>
    <w:rsid w:val="00AA5951"/>
    <w:rsid w:val="00AB0147"/>
    <w:rsid w:val="00AB27A6"/>
    <w:rsid w:val="00AB3FEA"/>
    <w:rsid w:val="00AB7A39"/>
    <w:rsid w:val="00AE1396"/>
    <w:rsid w:val="00AF2F67"/>
    <w:rsid w:val="00AF3F89"/>
    <w:rsid w:val="00B00AF8"/>
    <w:rsid w:val="00B10090"/>
    <w:rsid w:val="00B25698"/>
    <w:rsid w:val="00B3485E"/>
    <w:rsid w:val="00B45048"/>
    <w:rsid w:val="00B4646A"/>
    <w:rsid w:val="00B66683"/>
    <w:rsid w:val="00B6723D"/>
    <w:rsid w:val="00B706A7"/>
    <w:rsid w:val="00B73C7C"/>
    <w:rsid w:val="00B7673D"/>
    <w:rsid w:val="00B86650"/>
    <w:rsid w:val="00B92F35"/>
    <w:rsid w:val="00BA5B6D"/>
    <w:rsid w:val="00BB7780"/>
    <w:rsid w:val="00BC3FFC"/>
    <w:rsid w:val="00C039D2"/>
    <w:rsid w:val="00C21801"/>
    <w:rsid w:val="00C36176"/>
    <w:rsid w:val="00C600A2"/>
    <w:rsid w:val="00C61C8D"/>
    <w:rsid w:val="00C82D52"/>
    <w:rsid w:val="00C93CA9"/>
    <w:rsid w:val="00CA25FD"/>
    <w:rsid w:val="00CC5DD8"/>
    <w:rsid w:val="00CD647F"/>
    <w:rsid w:val="00CE6FB3"/>
    <w:rsid w:val="00D01CFD"/>
    <w:rsid w:val="00D127A8"/>
    <w:rsid w:val="00D20A2F"/>
    <w:rsid w:val="00D27298"/>
    <w:rsid w:val="00D341C9"/>
    <w:rsid w:val="00D34D3E"/>
    <w:rsid w:val="00D56C79"/>
    <w:rsid w:val="00D631CB"/>
    <w:rsid w:val="00D63880"/>
    <w:rsid w:val="00D803F2"/>
    <w:rsid w:val="00D94CDE"/>
    <w:rsid w:val="00DA3FF0"/>
    <w:rsid w:val="00DB0F66"/>
    <w:rsid w:val="00DB3135"/>
    <w:rsid w:val="00DC2DB8"/>
    <w:rsid w:val="00DE22A5"/>
    <w:rsid w:val="00DF27A7"/>
    <w:rsid w:val="00DF7096"/>
    <w:rsid w:val="00E02DB0"/>
    <w:rsid w:val="00E15C12"/>
    <w:rsid w:val="00E21404"/>
    <w:rsid w:val="00E21B9F"/>
    <w:rsid w:val="00E33321"/>
    <w:rsid w:val="00E4594F"/>
    <w:rsid w:val="00E7664E"/>
    <w:rsid w:val="00E9312D"/>
    <w:rsid w:val="00EA0770"/>
    <w:rsid w:val="00EB665C"/>
    <w:rsid w:val="00EE21FE"/>
    <w:rsid w:val="00EE6053"/>
    <w:rsid w:val="00EF6DC9"/>
    <w:rsid w:val="00F1034B"/>
    <w:rsid w:val="00F2008B"/>
    <w:rsid w:val="00F223FE"/>
    <w:rsid w:val="00F26593"/>
    <w:rsid w:val="00F3338B"/>
    <w:rsid w:val="00F45A54"/>
    <w:rsid w:val="00F45D9B"/>
    <w:rsid w:val="00F56C2A"/>
    <w:rsid w:val="00F7367A"/>
    <w:rsid w:val="00F83D0B"/>
    <w:rsid w:val="00F91303"/>
    <w:rsid w:val="00FA2265"/>
    <w:rsid w:val="00FD52DC"/>
    <w:rsid w:val="00FD796D"/>
    <w:rsid w:val="00FE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4765"/>
  <w15:docId w15:val="{04E91F2D-6C8D-43B5-B893-A7FBDFA3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3C7C"/>
  </w:style>
  <w:style w:type="paragraph" w:styleId="a5">
    <w:name w:val="footer"/>
    <w:basedOn w:val="a"/>
    <w:link w:val="a6"/>
    <w:uiPriority w:val="99"/>
    <w:unhideWhenUsed/>
    <w:rsid w:val="00B73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3C7C"/>
  </w:style>
  <w:style w:type="paragraph" w:styleId="a7">
    <w:name w:val="List Paragraph"/>
    <w:basedOn w:val="a"/>
    <w:uiPriority w:val="34"/>
    <w:qFormat/>
    <w:rsid w:val="009266CF"/>
    <w:pPr>
      <w:ind w:left="720"/>
      <w:contextualSpacing/>
    </w:pPr>
  </w:style>
  <w:style w:type="paragraph" w:customStyle="1" w:styleId="Style10">
    <w:name w:val="Style10"/>
    <w:basedOn w:val="a"/>
    <w:uiPriority w:val="99"/>
    <w:rsid w:val="00D803F2"/>
    <w:pPr>
      <w:widowControl w:val="0"/>
      <w:autoSpaceDE w:val="0"/>
      <w:autoSpaceDN w:val="0"/>
      <w:adjustRightInd w:val="0"/>
      <w:spacing w:after="0" w:line="479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D803F2"/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unhideWhenUsed/>
    <w:rsid w:val="004057B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B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6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skstate.ru/promtorg/energy/elektroseti/0/id/2045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Черкаева Светлана Васильевна</dc:creator>
  <cp:lastModifiedBy>user</cp:lastModifiedBy>
  <cp:revision>4</cp:revision>
  <cp:lastPrinted>2019-04-15T05:45:00Z</cp:lastPrinted>
  <dcterms:created xsi:type="dcterms:W3CDTF">2019-08-05T10:22:00Z</dcterms:created>
  <dcterms:modified xsi:type="dcterms:W3CDTF">2019-08-05T10:28:00Z</dcterms:modified>
</cp:coreProperties>
</file>