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44" w:rsidRPr="00E52BAA" w:rsidRDefault="009A7844" w:rsidP="009A784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ООО </w:t>
      </w:r>
      <w:r w:rsidR="004160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УК</w:t>
      </w:r>
      <w:r w:rsidR="00B949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</w:t>
      </w:r>
      <w:r w:rsidR="004160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Ника-Красноярск</w:t>
      </w: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" (ИНН </w:t>
      </w:r>
      <w:r w:rsidR="00B949BF" w:rsidRPr="00B949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2465302537</w:t>
      </w: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9A7844" w:rsidRPr="00E52BAA" w:rsidRDefault="009A7844" w:rsidP="009A7844">
      <w:pPr>
        <w:jc w:val="center"/>
        <w:rPr>
          <w:i/>
          <w:iCs/>
        </w:rPr>
      </w:pPr>
    </w:p>
    <w:p w:rsidR="009A7844" w:rsidRPr="00F61E4A" w:rsidRDefault="009A7844" w:rsidP="009A7844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1E5E46" w:rsidRDefault="009A7844" w:rsidP="001E5E46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1E5E46" w:rsidRPr="001E5E46">
        <w:rPr>
          <w:rFonts w:ascii="Times New Roman" w:eastAsia="Times New Roman" w:hAnsi="Times New Roman"/>
          <w:b/>
          <w:bCs/>
          <w:lang w:eastAsia="ru-RU"/>
        </w:rPr>
        <w:t xml:space="preserve">ул. </w:t>
      </w:r>
      <w:r w:rsidR="004160A5">
        <w:rPr>
          <w:rFonts w:ascii="Times New Roman" w:eastAsia="Times New Roman" w:hAnsi="Times New Roman"/>
          <w:b/>
          <w:bCs/>
          <w:lang w:eastAsia="ru-RU"/>
        </w:rPr>
        <w:t>Солнечный бульвар, 11</w:t>
      </w:r>
    </w:p>
    <w:p w:rsidR="001E5E46" w:rsidRPr="001E5E46" w:rsidRDefault="001E5E46" w:rsidP="001E5E46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9A7844" w:rsidRPr="00F61E4A" w:rsidRDefault="009A7844" w:rsidP="009A7844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9A7844" w:rsidRPr="00F61E4A" w:rsidRDefault="009A7844" w:rsidP="009A7844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310890" w:rsidRPr="00310890">
        <w:rPr>
          <w:rFonts w:ascii="Times New Roman" w:eastAsia="Times New Roman" w:hAnsi="Times New Roman"/>
          <w:b/>
          <w:bCs/>
          <w:lang w:eastAsia="ru-RU"/>
        </w:rPr>
        <w:t xml:space="preserve">ООО </w:t>
      </w:r>
      <w:r w:rsidR="004160A5">
        <w:rPr>
          <w:rFonts w:ascii="Times New Roman" w:eastAsia="Times New Roman" w:hAnsi="Times New Roman"/>
          <w:b/>
          <w:bCs/>
          <w:lang w:eastAsia="ru-RU"/>
        </w:rPr>
        <w:t xml:space="preserve">УК </w:t>
      </w:r>
      <w:r w:rsidR="00310890" w:rsidRPr="00310890">
        <w:rPr>
          <w:rFonts w:ascii="Times New Roman" w:eastAsia="Times New Roman" w:hAnsi="Times New Roman"/>
          <w:b/>
          <w:bCs/>
          <w:lang w:eastAsia="ru-RU"/>
        </w:rPr>
        <w:t>"</w:t>
      </w:r>
      <w:r w:rsidR="004160A5">
        <w:rPr>
          <w:rFonts w:ascii="Times New Roman" w:eastAsia="Times New Roman" w:hAnsi="Times New Roman"/>
          <w:b/>
          <w:bCs/>
          <w:lang w:eastAsia="ru-RU"/>
        </w:rPr>
        <w:t>Ника-Красноярск</w:t>
      </w:r>
      <w:r w:rsidR="00310890" w:rsidRPr="00310890">
        <w:rPr>
          <w:rFonts w:ascii="Times New Roman" w:eastAsia="Times New Roman" w:hAnsi="Times New Roman"/>
          <w:b/>
          <w:bCs/>
          <w:lang w:eastAsia="ru-RU"/>
        </w:rPr>
        <w:t>"</w:t>
      </w:r>
      <w:r w:rsidRPr="00F61E4A">
        <w:rPr>
          <w:rFonts w:ascii="Times New Roman" w:eastAsia="Times New Roman" w:hAnsi="Times New Roman"/>
          <w:b/>
          <w:bCs/>
          <w:lang w:eastAsia="ru-RU"/>
        </w:rPr>
        <w:t>,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о расторжении</w:t>
      </w:r>
      <w:r w:rsidR="009B7BF7">
        <w:rPr>
          <w:rFonts w:ascii="Times New Roman" w:eastAsia="Times New Roman" w:hAnsi="Times New Roman"/>
          <w:bCs/>
          <w:lang w:eastAsia="ru-RU"/>
        </w:rPr>
        <w:t xml:space="preserve"> по инициативе </w:t>
      </w:r>
      <w:proofErr w:type="spellStart"/>
      <w:r w:rsidR="009B7BF7">
        <w:rPr>
          <w:rFonts w:ascii="Times New Roman" w:eastAsia="Times New Roman" w:hAnsi="Times New Roman"/>
          <w:bCs/>
          <w:lang w:eastAsia="ru-RU"/>
        </w:rPr>
        <w:t>ресурсоснабжающей</w:t>
      </w:r>
      <w:proofErr w:type="spellEnd"/>
      <w:r w:rsidR="009B7BF7">
        <w:rPr>
          <w:rFonts w:ascii="Times New Roman" w:eastAsia="Times New Roman" w:hAnsi="Times New Roman"/>
          <w:bCs/>
          <w:lang w:eastAsia="ru-RU"/>
        </w:rPr>
        <w:t xml:space="preserve"> организации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</w:t>
      </w: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4160A5">
        <w:rPr>
          <w:rFonts w:ascii="Times New Roman" w:eastAsia="Times New Roman" w:hAnsi="Times New Roman"/>
          <w:b/>
          <w:bCs/>
          <w:lang w:eastAsia="ru-RU"/>
        </w:rPr>
        <w:t>октября</w:t>
      </w:r>
      <w:r w:rsidR="00681DA1" w:rsidRPr="00F61E4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F61E4A">
        <w:rPr>
          <w:rFonts w:ascii="Times New Roman" w:eastAsia="Times New Roman" w:hAnsi="Times New Roman"/>
          <w:b/>
          <w:bCs/>
          <w:lang w:eastAsia="ru-RU"/>
        </w:rPr>
        <w:t>2020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года</w:t>
      </w:r>
      <w:r w:rsidR="00681DA1" w:rsidRPr="00F61E4A">
        <w:rPr>
          <w:rFonts w:ascii="Times New Roman" w:eastAsia="Times New Roman" w:hAnsi="Times New Roman"/>
          <w:bCs/>
          <w:lang w:eastAsia="ru-RU"/>
        </w:rPr>
        <w:t xml:space="preserve"> </w:t>
      </w:r>
      <w:proofErr w:type="gramStart"/>
      <w:r w:rsidR="00681DA1" w:rsidRPr="00F61E4A">
        <w:rPr>
          <w:rFonts w:ascii="Times New Roman" w:eastAsia="Times New Roman" w:hAnsi="Times New Roman"/>
          <w:bCs/>
          <w:lang w:eastAsia="ru-RU"/>
        </w:rPr>
        <w:t xml:space="preserve">следующих 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договоров</w:t>
      </w:r>
      <w:proofErr w:type="gramEnd"/>
      <w:r w:rsidRPr="00F61E4A">
        <w:rPr>
          <w:rFonts w:ascii="Times New Roman" w:eastAsia="Times New Roman" w:hAnsi="Times New Roman"/>
          <w:bCs/>
          <w:lang w:eastAsia="ru-RU"/>
        </w:rPr>
        <w:t>:</w:t>
      </w:r>
    </w:p>
    <w:p w:rsidR="00681DA1" w:rsidRPr="00F61E4A" w:rsidRDefault="00681DA1" w:rsidP="009A7844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310890" w:rsidRPr="00310890" w:rsidRDefault="00310890" w:rsidP="00310890">
      <w:pPr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 xml:space="preserve">- </w:t>
      </w:r>
      <w:r w:rsidRPr="00310890">
        <w:rPr>
          <w:rFonts w:ascii="Times New Roman" w:eastAsia="Times New Roman" w:hAnsi="Times New Roman"/>
          <w:bCs/>
          <w:lang w:eastAsia="ru-RU"/>
        </w:rPr>
        <w:t>ООО «</w:t>
      </w:r>
      <w:r w:rsidR="00620A56">
        <w:rPr>
          <w:rFonts w:ascii="Times New Roman" w:eastAsia="Times New Roman" w:hAnsi="Times New Roman"/>
          <w:bCs/>
          <w:lang w:eastAsia="ru-RU"/>
        </w:rPr>
        <w:t>Ника-Красноярск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» (ИНН </w:t>
      </w:r>
      <w:r w:rsidR="00620A56" w:rsidRPr="00620A56">
        <w:rPr>
          <w:rFonts w:ascii="Times New Roman" w:eastAsia="Times New Roman" w:hAnsi="Times New Roman"/>
          <w:bCs/>
          <w:lang w:eastAsia="ru-RU"/>
        </w:rPr>
        <w:t>2465302537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) </w:t>
      </w:r>
      <w:r w:rsidR="00620A56" w:rsidRPr="00620A56">
        <w:rPr>
          <w:rFonts w:ascii="Times New Roman" w:eastAsia="Times New Roman" w:hAnsi="Times New Roman"/>
          <w:bCs/>
          <w:lang w:eastAsia="ru-RU"/>
        </w:rPr>
        <w:t>с ООО «</w:t>
      </w:r>
      <w:proofErr w:type="spellStart"/>
      <w:r w:rsidR="00620A56" w:rsidRPr="00620A56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="00620A56" w:rsidRPr="00620A56">
        <w:rPr>
          <w:rFonts w:ascii="Times New Roman" w:eastAsia="Times New Roman" w:hAnsi="Times New Roman"/>
          <w:bCs/>
          <w:lang w:eastAsia="ru-RU"/>
        </w:rPr>
        <w:t>»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</w:t>
      </w:r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договора </w:t>
      </w:r>
      <w:proofErr w:type="gramStart"/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теплоснабжения 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№</w:t>
      </w:r>
      <w:proofErr w:type="gramEnd"/>
      <w:r w:rsidRPr="00310890">
        <w:rPr>
          <w:rFonts w:ascii="Times New Roman" w:eastAsia="Times New Roman" w:hAnsi="Times New Roman"/>
          <w:bCs/>
          <w:lang w:eastAsia="ru-RU"/>
        </w:rPr>
        <w:t xml:space="preserve"> </w:t>
      </w:r>
      <w:r w:rsidR="00620A56">
        <w:rPr>
          <w:rFonts w:ascii="Times New Roman" w:eastAsia="Times New Roman" w:hAnsi="Times New Roman"/>
          <w:bCs/>
          <w:lang w:eastAsia="ru-RU"/>
        </w:rPr>
        <w:t>711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  от </w:t>
      </w:r>
      <w:r w:rsidR="00620A56">
        <w:rPr>
          <w:rFonts w:ascii="Times New Roman" w:eastAsia="Times New Roman" w:hAnsi="Times New Roman"/>
          <w:bCs/>
          <w:lang w:eastAsia="ru-RU"/>
        </w:rPr>
        <w:t>07</w:t>
      </w:r>
      <w:r w:rsidRPr="00310890">
        <w:rPr>
          <w:rFonts w:ascii="Times New Roman" w:eastAsia="Times New Roman" w:hAnsi="Times New Roman"/>
          <w:bCs/>
          <w:lang w:eastAsia="ru-RU"/>
        </w:rPr>
        <w:t>.09.201</w:t>
      </w:r>
      <w:r w:rsidR="00620A56">
        <w:rPr>
          <w:rFonts w:ascii="Times New Roman" w:eastAsia="Times New Roman" w:hAnsi="Times New Roman"/>
          <w:bCs/>
          <w:lang w:eastAsia="ru-RU"/>
        </w:rPr>
        <w:t>6</w:t>
      </w:r>
      <w:r w:rsidR="00001483">
        <w:rPr>
          <w:rFonts w:ascii="Times New Roman" w:eastAsia="Times New Roman" w:hAnsi="Times New Roman"/>
          <w:bCs/>
          <w:lang w:eastAsia="ru-RU"/>
        </w:rPr>
        <w:t>г.</w:t>
      </w:r>
      <w:r w:rsidRPr="00310890">
        <w:rPr>
          <w:rFonts w:ascii="Times New Roman" w:eastAsia="Times New Roman" w:hAnsi="Times New Roman"/>
          <w:bCs/>
          <w:lang w:eastAsia="ru-RU"/>
        </w:rPr>
        <w:t>;</w:t>
      </w:r>
    </w:p>
    <w:p w:rsidR="009A7844" w:rsidRDefault="00310890" w:rsidP="00310890">
      <w:pPr>
        <w:jc w:val="both"/>
        <w:rPr>
          <w:rFonts w:ascii="Times New Roman" w:eastAsia="Times New Roman" w:hAnsi="Times New Roman"/>
          <w:bCs/>
          <w:lang w:eastAsia="ru-RU"/>
        </w:rPr>
      </w:pPr>
      <w:r w:rsidRPr="00310890">
        <w:rPr>
          <w:rFonts w:ascii="Times New Roman" w:eastAsia="Times New Roman" w:hAnsi="Times New Roman"/>
          <w:bCs/>
          <w:lang w:eastAsia="ru-RU"/>
        </w:rPr>
        <w:t>- ООО «</w:t>
      </w:r>
      <w:r w:rsidR="00620A56">
        <w:rPr>
          <w:rFonts w:ascii="Times New Roman" w:eastAsia="Times New Roman" w:hAnsi="Times New Roman"/>
          <w:bCs/>
          <w:lang w:eastAsia="ru-RU"/>
        </w:rPr>
        <w:t>Ника-Красноярск</w:t>
      </w:r>
      <w:r w:rsidRPr="00310890">
        <w:rPr>
          <w:rFonts w:ascii="Times New Roman" w:eastAsia="Times New Roman" w:hAnsi="Times New Roman"/>
          <w:bCs/>
          <w:lang w:eastAsia="ru-RU"/>
        </w:rPr>
        <w:t xml:space="preserve">» (ИНН </w:t>
      </w:r>
      <w:r w:rsidR="00620A56" w:rsidRPr="00620A56">
        <w:rPr>
          <w:rFonts w:ascii="Times New Roman" w:eastAsia="Times New Roman" w:hAnsi="Times New Roman"/>
          <w:bCs/>
          <w:lang w:eastAsia="ru-RU"/>
        </w:rPr>
        <w:t>2465302537</w:t>
      </w:r>
      <w:r w:rsidRPr="00310890">
        <w:rPr>
          <w:rFonts w:ascii="Times New Roman" w:eastAsia="Times New Roman" w:hAnsi="Times New Roman"/>
          <w:bCs/>
          <w:lang w:eastAsia="ru-RU"/>
        </w:rPr>
        <w:t>) с ООО «</w:t>
      </w:r>
      <w:proofErr w:type="spellStart"/>
      <w:r w:rsidRPr="00310890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310890">
        <w:rPr>
          <w:rFonts w:ascii="Times New Roman" w:eastAsia="Times New Roman" w:hAnsi="Times New Roman"/>
          <w:bCs/>
          <w:lang w:eastAsia="ru-RU"/>
        </w:rPr>
        <w:t xml:space="preserve">» </w:t>
      </w:r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договора холодного водоснабжения и </w:t>
      </w:r>
      <w:proofErr w:type="gramStart"/>
      <w:r w:rsidRPr="00775031">
        <w:rPr>
          <w:rFonts w:ascii="Times New Roman" w:eastAsia="Times New Roman" w:hAnsi="Times New Roman"/>
          <w:b/>
          <w:bCs/>
          <w:lang w:eastAsia="ru-RU"/>
        </w:rPr>
        <w:t xml:space="preserve">водоотведения  </w:t>
      </w:r>
      <w:r w:rsidR="00211316">
        <w:rPr>
          <w:rFonts w:ascii="Times New Roman" w:eastAsia="Times New Roman" w:hAnsi="Times New Roman"/>
          <w:bCs/>
          <w:lang w:eastAsia="ru-RU"/>
        </w:rPr>
        <w:t>№</w:t>
      </w:r>
      <w:proofErr w:type="gramEnd"/>
      <w:r w:rsidR="00211316">
        <w:rPr>
          <w:rFonts w:ascii="Times New Roman" w:eastAsia="Times New Roman" w:hAnsi="Times New Roman"/>
          <w:bCs/>
          <w:lang w:eastAsia="ru-RU"/>
        </w:rPr>
        <w:t xml:space="preserve"> 15/08</w:t>
      </w:r>
      <w:r w:rsidR="00620A56">
        <w:rPr>
          <w:rFonts w:ascii="Times New Roman" w:eastAsia="Times New Roman" w:hAnsi="Times New Roman"/>
          <w:bCs/>
          <w:lang w:eastAsia="ru-RU"/>
        </w:rPr>
        <w:t>704</w:t>
      </w:r>
      <w:r w:rsidR="00211316">
        <w:rPr>
          <w:rFonts w:ascii="Times New Roman" w:eastAsia="Times New Roman" w:hAnsi="Times New Roman"/>
          <w:bCs/>
          <w:lang w:eastAsia="ru-RU"/>
        </w:rPr>
        <w:t xml:space="preserve"> от </w:t>
      </w:r>
      <w:r w:rsidR="00620A56">
        <w:rPr>
          <w:rFonts w:ascii="Times New Roman" w:eastAsia="Times New Roman" w:hAnsi="Times New Roman"/>
          <w:bCs/>
          <w:lang w:eastAsia="ru-RU"/>
        </w:rPr>
        <w:t>20</w:t>
      </w:r>
      <w:r w:rsidR="00211316">
        <w:rPr>
          <w:rFonts w:ascii="Times New Roman" w:eastAsia="Times New Roman" w:hAnsi="Times New Roman"/>
          <w:bCs/>
          <w:lang w:eastAsia="ru-RU"/>
        </w:rPr>
        <w:t>.</w:t>
      </w:r>
      <w:r w:rsidR="00620A56">
        <w:rPr>
          <w:rFonts w:ascii="Times New Roman" w:eastAsia="Times New Roman" w:hAnsi="Times New Roman"/>
          <w:bCs/>
          <w:lang w:eastAsia="ru-RU"/>
        </w:rPr>
        <w:t>10</w:t>
      </w:r>
      <w:r w:rsidR="00211316">
        <w:rPr>
          <w:rFonts w:ascii="Times New Roman" w:eastAsia="Times New Roman" w:hAnsi="Times New Roman"/>
          <w:bCs/>
          <w:lang w:eastAsia="ru-RU"/>
        </w:rPr>
        <w:t>.201</w:t>
      </w:r>
      <w:r w:rsidR="00620A56">
        <w:rPr>
          <w:rFonts w:ascii="Times New Roman" w:eastAsia="Times New Roman" w:hAnsi="Times New Roman"/>
          <w:bCs/>
          <w:lang w:eastAsia="ru-RU"/>
        </w:rPr>
        <w:t>6</w:t>
      </w:r>
      <w:r w:rsidR="00001483">
        <w:rPr>
          <w:rFonts w:ascii="Times New Roman" w:eastAsia="Times New Roman" w:hAnsi="Times New Roman"/>
          <w:bCs/>
          <w:lang w:eastAsia="ru-RU"/>
        </w:rPr>
        <w:t>г.</w:t>
      </w:r>
      <w:bookmarkStart w:id="0" w:name="_GoBack"/>
      <w:bookmarkEnd w:id="0"/>
      <w:r w:rsidR="00211316">
        <w:rPr>
          <w:rFonts w:ascii="Times New Roman" w:eastAsia="Times New Roman" w:hAnsi="Times New Roman"/>
          <w:bCs/>
          <w:lang w:eastAsia="ru-RU"/>
        </w:rPr>
        <w:t>.</w:t>
      </w:r>
    </w:p>
    <w:p w:rsidR="00310890" w:rsidRPr="00F61E4A" w:rsidRDefault="00310890" w:rsidP="00310890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9A7844" w:rsidRPr="00F61E4A" w:rsidRDefault="009A7844" w:rsidP="009A7844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F61E4A">
        <w:rPr>
          <w:rFonts w:ascii="Times New Roman" w:eastAsia="Times New Roman" w:hAnsi="Times New Roman"/>
          <w:b/>
          <w:bCs/>
          <w:lang w:eastAsia="ru-RU"/>
        </w:rPr>
        <w:t>с 01.</w:t>
      </w:r>
      <w:r w:rsidR="009B7BF7">
        <w:rPr>
          <w:rFonts w:ascii="Times New Roman" w:eastAsia="Times New Roman" w:hAnsi="Times New Roman"/>
          <w:b/>
          <w:bCs/>
          <w:lang w:eastAsia="ru-RU"/>
        </w:rPr>
        <w:t>10</w:t>
      </w:r>
      <w:r w:rsidRPr="00F61E4A">
        <w:rPr>
          <w:rFonts w:ascii="Times New Roman" w:eastAsia="Times New Roman" w:hAnsi="Times New Roman"/>
          <w:b/>
          <w:bCs/>
          <w:lang w:eastAsia="ru-RU"/>
        </w:rPr>
        <w:t>.2020г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.  приступают к исполнению коммунальных услуг отопления и горячего водоснабжения, холодного водоснабжения и </w:t>
      </w:r>
      <w:proofErr w:type="gramStart"/>
      <w:r w:rsidRPr="00F61E4A">
        <w:rPr>
          <w:rFonts w:ascii="Times New Roman" w:eastAsia="Times New Roman" w:hAnsi="Times New Roman"/>
          <w:bCs/>
          <w:lang w:eastAsia="ru-RU"/>
        </w:rPr>
        <w:t>водоотведения  напрямую</w:t>
      </w:r>
      <w:proofErr w:type="gramEnd"/>
      <w:r w:rsidRPr="00F61E4A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  </w:t>
      </w:r>
      <w:r w:rsidR="00BE45A4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9A7844" w:rsidRPr="00F61E4A" w:rsidRDefault="009A7844" w:rsidP="009A7844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9A7844" w:rsidRPr="009B7BF7" w:rsidRDefault="009A7844" w:rsidP="009B7BF7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 xml:space="preserve"> На 01.0</w:t>
      </w:r>
      <w:r w:rsidR="009B7BF7">
        <w:rPr>
          <w:rFonts w:ascii="Times New Roman" w:eastAsia="Times New Roman" w:hAnsi="Times New Roman"/>
          <w:bCs/>
          <w:lang w:eastAsia="ru-RU"/>
        </w:rPr>
        <w:t>8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.2020г. общая задолженность </w:t>
      </w:r>
      <w:r w:rsidR="00310890" w:rsidRPr="00310890">
        <w:rPr>
          <w:rFonts w:ascii="Times New Roman" w:eastAsia="Times New Roman" w:hAnsi="Times New Roman"/>
          <w:b/>
          <w:bCs/>
          <w:lang w:eastAsia="ru-RU"/>
        </w:rPr>
        <w:t>ООО "</w:t>
      </w:r>
      <w:r w:rsidR="009B7BF7">
        <w:rPr>
          <w:rFonts w:ascii="Times New Roman" w:eastAsia="Times New Roman" w:hAnsi="Times New Roman"/>
          <w:b/>
          <w:bCs/>
          <w:lang w:eastAsia="ru-RU"/>
        </w:rPr>
        <w:t>Ника-Красноярск</w:t>
      </w:r>
      <w:r w:rsidR="00310890" w:rsidRPr="00310890">
        <w:rPr>
          <w:rFonts w:ascii="Times New Roman" w:eastAsia="Times New Roman" w:hAnsi="Times New Roman"/>
          <w:b/>
          <w:bCs/>
          <w:lang w:eastAsia="ru-RU"/>
        </w:rPr>
        <w:t>"</w:t>
      </w:r>
      <w:r w:rsidRPr="00F61E4A">
        <w:rPr>
          <w:rFonts w:ascii="Times New Roman" w:eastAsia="Times New Roman" w:hAnsi="Times New Roman"/>
          <w:b/>
          <w:bCs/>
          <w:lang w:eastAsia="ru-RU"/>
        </w:rPr>
        <w:t>:</w:t>
      </w:r>
    </w:p>
    <w:p w:rsidR="009A7844" w:rsidRDefault="009A7844" w:rsidP="00E03B5D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  <w:r w:rsidRPr="00F61E4A">
        <w:rPr>
          <w:rFonts w:eastAsia="Times New Roman"/>
          <w:bCs/>
          <w:sz w:val="22"/>
          <w:szCs w:val="22"/>
        </w:rPr>
        <w:t>- перед ООО «</w:t>
      </w:r>
      <w:proofErr w:type="spellStart"/>
      <w:r w:rsidRPr="00F61E4A">
        <w:rPr>
          <w:rFonts w:eastAsia="Times New Roman"/>
          <w:bCs/>
          <w:sz w:val="22"/>
          <w:szCs w:val="22"/>
        </w:rPr>
        <w:t>КрасКом</w:t>
      </w:r>
      <w:proofErr w:type="spellEnd"/>
      <w:r w:rsidRPr="00F61E4A">
        <w:rPr>
          <w:rFonts w:eastAsia="Times New Roman"/>
          <w:bCs/>
          <w:sz w:val="22"/>
          <w:szCs w:val="22"/>
        </w:rPr>
        <w:t xml:space="preserve">» </w:t>
      </w:r>
      <w:r w:rsidR="009B7BF7" w:rsidRPr="009B7BF7">
        <w:rPr>
          <w:rFonts w:eastAsia="Times New Roman"/>
          <w:b/>
          <w:bCs/>
          <w:sz w:val="22"/>
          <w:szCs w:val="22"/>
        </w:rPr>
        <w:t>за теплоснабжение</w:t>
      </w:r>
      <w:r w:rsidR="009B7BF7">
        <w:rPr>
          <w:rFonts w:eastAsia="Times New Roman"/>
          <w:b/>
          <w:bCs/>
          <w:sz w:val="22"/>
          <w:szCs w:val="22"/>
        </w:rPr>
        <w:t>,</w:t>
      </w:r>
      <w:r w:rsidRPr="0063038F">
        <w:rPr>
          <w:rFonts w:eastAsia="Times New Roman"/>
          <w:b/>
          <w:bCs/>
          <w:sz w:val="22"/>
          <w:szCs w:val="22"/>
        </w:rPr>
        <w:t xml:space="preserve"> холодное водоснабжение и водоотведение</w:t>
      </w:r>
      <w:r w:rsidRPr="00F61E4A">
        <w:rPr>
          <w:rFonts w:eastAsia="Times New Roman"/>
          <w:bCs/>
          <w:sz w:val="22"/>
          <w:szCs w:val="22"/>
        </w:rPr>
        <w:t xml:space="preserve"> сумма задолженности превышает две среднемесячные величины обязательств по оплате по договору </w:t>
      </w:r>
      <w:proofErr w:type="spellStart"/>
      <w:r w:rsidRPr="00F61E4A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F61E4A">
        <w:rPr>
          <w:rFonts w:eastAsia="Times New Roman"/>
          <w:bCs/>
          <w:sz w:val="22"/>
          <w:szCs w:val="22"/>
        </w:rPr>
        <w:t xml:space="preserve">. Задолженность в размере, превышающем две среднемесячные величины по оплате ресурсов и услуг, подтверждена подписанным Актом сверки за период с </w:t>
      </w:r>
      <w:r w:rsidR="00310890" w:rsidRPr="00F61E4A">
        <w:rPr>
          <w:rFonts w:eastAsia="Times New Roman"/>
          <w:bCs/>
          <w:sz w:val="22"/>
          <w:szCs w:val="22"/>
        </w:rPr>
        <w:t>01.0</w:t>
      </w:r>
      <w:r w:rsidR="00310890">
        <w:rPr>
          <w:rFonts w:eastAsia="Times New Roman"/>
          <w:bCs/>
          <w:sz w:val="22"/>
          <w:szCs w:val="22"/>
        </w:rPr>
        <w:t>6</w:t>
      </w:r>
      <w:r w:rsidR="00310890" w:rsidRPr="00F61E4A">
        <w:rPr>
          <w:rFonts w:eastAsia="Times New Roman"/>
          <w:bCs/>
          <w:sz w:val="22"/>
          <w:szCs w:val="22"/>
        </w:rPr>
        <w:t xml:space="preserve">.2019 по </w:t>
      </w:r>
      <w:r w:rsidR="00310890">
        <w:rPr>
          <w:rFonts w:eastAsia="Times New Roman"/>
          <w:bCs/>
          <w:sz w:val="22"/>
          <w:szCs w:val="22"/>
        </w:rPr>
        <w:t>31</w:t>
      </w:r>
      <w:r w:rsidR="00310890" w:rsidRPr="00F61E4A">
        <w:rPr>
          <w:rFonts w:eastAsia="Times New Roman"/>
          <w:bCs/>
          <w:sz w:val="22"/>
          <w:szCs w:val="22"/>
        </w:rPr>
        <w:t>.0</w:t>
      </w:r>
      <w:r w:rsidR="009B7BF7">
        <w:rPr>
          <w:rFonts w:eastAsia="Times New Roman"/>
          <w:bCs/>
          <w:sz w:val="22"/>
          <w:szCs w:val="22"/>
        </w:rPr>
        <w:t>7</w:t>
      </w:r>
      <w:r w:rsidR="00310890" w:rsidRPr="00F61E4A">
        <w:rPr>
          <w:rFonts w:eastAsia="Times New Roman"/>
          <w:bCs/>
          <w:sz w:val="22"/>
          <w:szCs w:val="22"/>
        </w:rPr>
        <w:t>.2020</w:t>
      </w:r>
      <w:r w:rsidRPr="00F61E4A">
        <w:rPr>
          <w:rFonts w:eastAsia="Times New Roman"/>
          <w:b/>
          <w:bCs/>
          <w:sz w:val="22"/>
          <w:szCs w:val="22"/>
        </w:rPr>
        <w:t>.</w:t>
      </w:r>
    </w:p>
    <w:p w:rsidR="00310890" w:rsidRDefault="00310890" w:rsidP="00E03B5D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</w:p>
    <w:p w:rsidR="009C2F4D" w:rsidRPr="009C2F4D" w:rsidRDefault="009C2F4D" w:rsidP="00E03B5D">
      <w:pPr>
        <w:pStyle w:val="a4"/>
        <w:contextualSpacing/>
        <w:jc w:val="both"/>
        <w:rPr>
          <w:rFonts w:eastAsia="Times New Roman"/>
          <w:b/>
          <w:bCs/>
          <w:color w:val="C00000"/>
          <w:sz w:val="22"/>
          <w:szCs w:val="22"/>
        </w:rPr>
      </w:pPr>
    </w:p>
    <w:p w:rsidR="003F2819" w:rsidRPr="003F2819" w:rsidRDefault="003F2819" w:rsidP="003F2819">
      <w:pPr>
        <w:spacing w:line="252" w:lineRule="auto"/>
        <w:rPr>
          <w:rFonts w:ascii="Times New Roman" w:eastAsia="Calibri" w:hAnsi="Times New Roman"/>
          <w:b/>
          <w:color w:val="000000"/>
          <w:u w:val="single"/>
        </w:rPr>
      </w:pPr>
      <w:r w:rsidRPr="003F2819">
        <w:rPr>
          <w:rFonts w:ascii="Times New Roman" w:eastAsia="Calibri" w:hAnsi="Times New Roman"/>
          <w:b/>
          <w:color w:val="000000"/>
          <w:u w:val="single"/>
        </w:rPr>
        <w:t>Каналы передачи показаний приборов учета (с 15 по 25 число):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</w:rPr>
      </w:pPr>
      <w:r w:rsidRPr="003F2819">
        <w:rPr>
          <w:rFonts w:ascii="Times New Roman" w:eastAsia="Calibri" w:hAnsi="Times New Roman"/>
          <w:b/>
          <w:color w:val="0000FF"/>
        </w:rPr>
        <w:t xml:space="preserve">Мобильное приложение для смартфонов - «СГК», </w:t>
      </w:r>
      <w:r w:rsidRPr="003F2819">
        <w:rPr>
          <w:rFonts w:ascii="Times New Roman" w:eastAsia="Calibri" w:hAnsi="Times New Roman"/>
        </w:rPr>
        <w:t xml:space="preserve">(скачать с </w:t>
      </w:r>
      <w:proofErr w:type="spellStart"/>
      <w:r w:rsidRPr="003F2819">
        <w:rPr>
          <w:rFonts w:ascii="Times New Roman" w:eastAsia="Calibri" w:hAnsi="Times New Roman"/>
        </w:rPr>
        <w:t>AppStore</w:t>
      </w:r>
      <w:proofErr w:type="spellEnd"/>
      <w:r w:rsidRPr="003F2819">
        <w:rPr>
          <w:rFonts w:ascii="Times New Roman" w:eastAsia="Calibri" w:hAnsi="Times New Roman"/>
        </w:rPr>
        <w:t xml:space="preserve"> или </w:t>
      </w:r>
      <w:proofErr w:type="spellStart"/>
      <w:r w:rsidRPr="003F2819">
        <w:rPr>
          <w:rFonts w:ascii="Times New Roman" w:eastAsia="Calibri" w:hAnsi="Times New Roman"/>
        </w:rPr>
        <w:t>Google</w:t>
      </w:r>
      <w:proofErr w:type="spellEnd"/>
      <w:r w:rsidRPr="003F2819">
        <w:rPr>
          <w:rFonts w:ascii="Times New Roman" w:eastAsia="Calibri" w:hAnsi="Times New Roman"/>
        </w:rPr>
        <w:t xml:space="preserve"> </w:t>
      </w:r>
      <w:proofErr w:type="spellStart"/>
      <w:r w:rsidRPr="003F2819">
        <w:rPr>
          <w:rFonts w:ascii="Times New Roman" w:eastAsia="Calibri" w:hAnsi="Times New Roman"/>
        </w:rPr>
        <w:t>Play</w:t>
      </w:r>
      <w:proofErr w:type="spellEnd"/>
      <w:r w:rsidRPr="003F2819">
        <w:rPr>
          <w:rFonts w:ascii="Times New Roman" w:eastAsia="Calibri" w:hAnsi="Times New Roman"/>
        </w:rPr>
        <w:t>)</w:t>
      </w:r>
      <w:r w:rsidRPr="003F2819">
        <w:rPr>
          <w:rFonts w:ascii="Times New Roman" w:eastAsia="Times New Roman" w:hAnsi="Times New Roman"/>
          <w:color w:val="000000"/>
        </w:rPr>
        <w:t>;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Times New Roman" w:hAnsi="Times New Roman"/>
          <w:b/>
          <w:color w:val="0000FF"/>
        </w:rPr>
        <w:t>«Личный кабинет» на сайте ООО «СГК»</w:t>
      </w:r>
      <w:r w:rsidRPr="003F2819">
        <w:rPr>
          <w:rFonts w:ascii="Times New Roman" w:eastAsia="Times New Roman" w:hAnsi="Times New Roman"/>
          <w:color w:val="000000"/>
        </w:rPr>
        <w:t xml:space="preserve"> (</w:t>
      </w:r>
      <w:r w:rsidRPr="003F2819">
        <w:rPr>
          <w:rFonts w:ascii="Times New Roman" w:eastAsia="Calibri" w:hAnsi="Times New Roman"/>
        </w:rPr>
        <w:t>krk-online.sibgenco.ru) – Потребителям (физические лица) – Личный кабинет (Войти);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Times New Roman" w:hAnsi="Times New Roman"/>
          <w:b/>
          <w:color w:val="0000FF"/>
        </w:rPr>
        <w:t>Автоматический сервис приема показаний</w:t>
      </w:r>
      <w:r w:rsidRPr="003F2819">
        <w:rPr>
          <w:rFonts w:eastAsia="Calibri"/>
          <w:b/>
          <w:color w:val="FF0000"/>
        </w:rPr>
        <w:t xml:space="preserve"> </w:t>
      </w:r>
      <w:r w:rsidRPr="003F2819">
        <w:rPr>
          <w:rFonts w:ascii="Times New Roman" w:eastAsia="Calibri" w:hAnsi="Times New Roman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Times New Roman" w:hAnsi="Times New Roman"/>
          <w:b/>
          <w:color w:val="0000FF"/>
        </w:rPr>
        <w:t xml:space="preserve">В терминалах «Платежка», </w:t>
      </w:r>
      <w:r w:rsidRPr="003F2819">
        <w:rPr>
          <w:rFonts w:ascii="Times New Roman" w:eastAsia="Calibri" w:hAnsi="Times New Roman"/>
          <w:lang w:eastAsia="ru-RU"/>
        </w:rPr>
        <w:t>путь: Главное меню - Г. Красноярск. Показания счетчиков (население) - Ввести номер лицевого счета - Подтвердить правильность данных - Выбрать вид показания (ГВС или ХВС) - Ввести показание - Подтвердить правильность данных - Получить чек с информацией по переданным показаниям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 xml:space="preserve">Клиентские ящики в пунктах обслуживания ООО «Сибирская </w:t>
      </w:r>
      <w:proofErr w:type="spellStart"/>
      <w:r w:rsidRPr="003F2819">
        <w:rPr>
          <w:rFonts w:ascii="Times New Roman" w:eastAsia="Calibri" w:hAnsi="Times New Roman"/>
          <w:lang w:eastAsia="ru-RU"/>
        </w:rPr>
        <w:t>теплосбытовая</w:t>
      </w:r>
      <w:proofErr w:type="spellEnd"/>
      <w:r w:rsidRPr="003F2819">
        <w:rPr>
          <w:rFonts w:ascii="Times New Roman" w:eastAsia="Calibri" w:hAnsi="Times New Roman"/>
          <w:lang w:eastAsia="ru-RU"/>
        </w:rPr>
        <w:t xml:space="preserve"> компания», 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 xml:space="preserve">Клиентские ящики ООО «Сибирская </w:t>
      </w:r>
      <w:proofErr w:type="spellStart"/>
      <w:r w:rsidRPr="003F2819">
        <w:rPr>
          <w:rFonts w:ascii="Times New Roman" w:eastAsia="Calibri" w:hAnsi="Times New Roman"/>
          <w:lang w:eastAsia="ru-RU"/>
        </w:rPr>
        <w:t>теплосбытовая</w:t>
      </w:r>
      <w:proofErr w:type="spellEnd"/>
      <w:r w:rsidRPr="003F2819">
        <w:rPr>
          <w:rFonts w:ascii="Times New Roman" w:eastAsia="Calibri" w:hAnsi="Times New Roman"/>
          <w:lang w:eastAsia="ru-RU"/>
        </w:rPr>
        <w:t xml:space="preserve"> компания», размещенные в кассах офисов по приему платежей ООО «</w:t>
      </w:r>
      <w:proofErr w:type="spellStart"/>
      <w:r w:rsidRPr="003F2819">
        <w:rPr>
          <w:rFonts w:ascii="Times New Roman" w:eastAsia="Calibri" w:hAnsi="Times New Roman"/>
          <w:lang w:eastAsia="ru-RU"/>
        </w:rPr>
        <w:t>Телекомсервис</w:t>
      </w:r>
      <w:proofErr w:type="spellEnd"/>
      <w:r w:rsidRPr="003F2819">
        <w:rPr>
          <w:rFonts w:ascii="Times New Roman" w:eastAsia="Calibri" w:hAnsi="Times New Roman"/>
          <w:lang w:eastAsia="ru-RU"/>
        </w:rPr>
        <w:t>»: в г. Красноярск: ул. Диктатуры</w:t>
      </w:r>
      <w:r w:rsidRPr="003F2819">
        <w:rPr>
          <w:rFonts w:ascii="Times New Roman" w:eastAsia="Calibri" w:hAnsi="Times New Roman"/>
          <w:bCs/>
          <w:iCs/>
          <w:lang w:eastAsia="ar-SA"/>
        </w:rPr>
        <w:t xml:space="preserve"> пролетариата, д. 31; ул. Карла Маркса, д. 80; ул. Новосибирская, д. 64; ул. Крупской, д. 34 Г; ул.Калинина,181; ул. Крайняя д. 1; ул. 9 Мая, д. 55; ул. 60 лет СССР, д. 18; ул. 60 лет СССР, д. 19 ; ул. Мирошниченко, д. 2; ул. Семафорная, д. 127; ул. Щорса, д. 29; пр. Красноярский рабочий, д. 185; ул. 60 лет Октября, д. 48; ул. Шевченко, д. 44; ул. Академика Павлова, д. 47 А; ул. Вавилова, д. 54г; ул. Взлётная, д. 30; пр. Красноярский рабочий, д. 48; ул. 26 Бакинских Комиссаров, д. 42 А; ул. Мичурина, д. 8; ул. Амурская, д. 30; ул. Академгородок, д. 50; ул. </w:t>
      </w:r>
      <w:proofErr w:type="spellStart"/>
      <w:r w:rsidRPr="003F2819">
        <w:rPr>
          <w:rFonts w:ascii="Times New Roman" w:eastAsia="Calibri" w:hAnsi="Times New Roman"/>
          <w:bCs/>
          <w:iCs/>
          <w:lang w:eastAsia="ar-SA"/>
        </w:rPr>
        <w:t>Тотмина</w:t>
      </w:r>
      <w:proofErr w:type="spellEnd"/>
      <w:r w:rsidRPr="003F2819">
        <w:rPr>
          <w:rFonts w:ascii="Times New Roman" w:eastAsia="Calibri" w:hAnsi="Times New Roman"/>
          <w:bCs/>
          <w:iCs/>
          <w:lang w:eastAsia="ar-SA"/>
        </w:rPr>
        <w:t>, д. 10 Б; ул. Устиновича, 5.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>Чат-бот в социальных сетях (</w:t>
      </w:r>
      <w:proofErr w:type="spellStart"/>
      <w:r w:rsidRPr="003F2819">
        <w:rPr>
          <w:rFonts w:ascii="Times New Roman" w:eastAsia="Calibri" w:hAnsi="Times New Roman"/>
          <w:lang w:eastAsia="ru-RU"/>
        </w:rPr>
        <w:fldChar w:fldCharType="begin"/>
      </w:r>
      <w:r w:rsidRPr="003F2819">
        <w:rPr>
          <w:rFonts w:ascii="Times New Roman" w:eastAsia="Calibri" w:hAnsi="Times New Roman"/>
          <w:lang w:eastAsia="ru-RU"/>
        </w:rPr>
        <w:instrText xml:space="preserve"> HYPERLINK "http://vk.com/im?sel=-69565444" </w:instrText>
      </w:r>
      <w:r w:rsidRPr="003F2819">
        <w:rPr>
          <w:rFonts w:ascii="Times New Roman" w:eastAsia="Calibri" w:hAnsi="Times New Roman"/>
          <w:lang w:eastAsia="ru-RU"/>
        </w:rPr>
        <w:fldChar w:fldCharType="separate"/>
      </w:r>
      <w:r w:rsidRPr="003F2819">
        <w:rPr>
          <w:rFonts w:ascii="Times New Roman" w:eastAsia="Calibri" w:hAnsi="Times New Roman"/>
          <w:color w:val="0000FF"/>
          <w:u w:val="single"/>
          <w:lang w:eastAsia="ru-RU"/>
        </w:rPr>
        <w:t>ВКонтакте</w:t>
      </w:r>
      <w:proofErr w:type="spellEnd"/>
      <w:r w:rsidRPr="003F2819">
        <w:rPr>
          <w:rFonts w:ascii="Times New Roman" w:eastAsia="Calibri" w:hAnsi="Times New Roman"/>
          <w:lang w:eastAsia="ru-RU"/>
        </w:rPr>
        <w:fldChar w:fldCharType="end"/>
      </w:r>
      <w:r w:rsidRPr="003F2819">
        <w:rPr>
          <w:rFonts w:ascii="Times New Roman" w:eastAsia="Calibri" w:hAnsi="Times New Roman"/>
          <w:lang w:eastAsia="ru-RU"/>
        </w:rPr>
        <w:t xml:space="preserve">, </w:t>
      </w:r>
      <w:hyperlink r:id="rId6" w:history="1">
        <w:proofErr w:type="spellStart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Facebook</w:t>
        </w:r>
        <w:proofErr w:type="spellEnd"/>
      </w:hyperlink>
      <w:r w:rsidRPr="003F2819">
        <w:rPr>
          <w:rFonts w:ascii="Times New Roman" w:eastAsia="Calibri" w:hAnsi="Times New Roman"/>
          <w:lang w:eastAsia="ru-RU"/>
        </w:rPr>
        <w:t xml:space="preserve"> и </w:t>
      </w:r>
      <w:hyperlink r:id="rId7" w:history="1"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Одноклассники)</w:t>
        </w:r>
      </w:hyperlink>
      <w:r w:rsidRPr="003F2819">
        <w:rPr>
          <w:rFonts w:ascii="Times New Roman" w:eastAsia="Calibri" w:hAnsi="Times New Roman"/>
          <w:lang w:eastAsia="ru-RU"/>
        </w:rPr>
        <w:t xml:space="preserve"> и мессенджерах (</w:t>
      </w:r>
      <w:proofErr w:type="spellStart"/>
      <w:r w:rsidRPr="003F2819">
        <w:rPr>
          <w:rFonts w:ascii="Times New Roman" w:eastAsia="Calibri" w:hAnsi="Times New Roman"/>
          <w:lang w:eastAsia="ru-RU"/>
        </w:rPr>
        <w:fldChar w:fldCharType="begin"/>
      </w:r>
      <w:r w:rsidRPr="003F2819">
        <w:rPr>
          <w:rFonts w:ascii="Times New Roman" w:eastAsia="Calibri" w:hAnsi="Times New Roman"/>
          <w:lang w:eastAsia="ru-RU"/>
        </w:rPr>
        <w:instrText xml:space="preserve"> HYPERLINK "https://api.whatsapp.com/send?phone=79856044715&amp;text=/start" </w:instrText>
      </w:r>
      <w:r w:rsidRPr="003F2819">
        <w:rPr>
          <w:rFonts w:ascii="Times New Roman" w:eastAsia="Calibri" w:hAnsi="Times New Roman"/>
          <w:lang w:eastAsia="ru-RU"/>
        </w:rPr>
        <w:fldChar w:fldCharType="separate"/>
      </w:r>
      <w:r w:rsidRPr="003F2819">
        <w:rPr>
          <w:rFonts w:ascii="Times New Roman" w:eastAsia="Calibri" w:hAnsi="Times New Roman"/>
          <w:color w:val="0000FF"/>
          <w:u w:val="single"/>
          <w:lang w:eastAsia="ru-RU"/>
        </w:rPr>
        <w:t>WhatsApp</w:t>
      </w:r>
      <w:proofErr w:type="spellEnd"/>
      <w:r w:rsidRPr="003F2819">
        <w:rPr>
          <w:rFonts w:ascii="Times New Roman" w:eastAsia="Calibri" w:hAnsi="Times New Roman"/>
          <w:lang w:eastAsia="ru-RU"/>
        </w:rPr>
        <w:fldChar w:fldCharType="end"/>
      </w:r>
      <w:r w:rsidRPr="003F2819">
        <w:rPr>
          <w:rFonts w:ascii="Times New Roman" w:eastAsia="Calibri" w:hAnsi="Times New Roman"/>
          <w:lang w:eastAsia="ru-RU"/>
        </w:rPr>
        <w:t xml:space="preserve">, </w:t>
      </w:r>
      <w:hyperlink r:id="rId8" w:history="1">
        <w:proofErr w:type="spellStart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Viber</w:t>
        </w:r>
        <w:proofErr w:type="spellEnd"/>
      </w:hyperlink>
      <w:r w:rsidRPr="003F2819">
        <w:rPr>
          <w:rFonts w:ascii="Times New Roman" w:eastAsia="Calibri" w:hAnsi="Times New Roman"/>
          <w:lang w:eastAsia="ru-RU"/>
        </w:rPr>
        <w:t xml:space="preserve">, </w:t>
      </w:r>
      <w:hyperlink r:id="rId9" w:history="1">
        <w:proofErr w:type="spellStart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Telegram</w:t>
        </w:r>
        <w:proofErr w:type="spellEnd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)</w:t>
        </w:r>
      </w:hyperlink>
      <w:r w:rsidRPr="003F2819">
        <w:rPr>
          <w:rFonts w:ascii="Times New Roman" w:eastAsia="Calibri" w:hAnsi="Times New Roman"/>
          <w:lang w:eastAsia="ru-RU"/>
        </w:rPr>
        <w:t xml:space="preserve">. </w:t>
      </w:r>
      <w:r w:rsidRPr="003F2819">
        <w:rPr>
          <w:rFonts w:ascii="Times New Roman" w:eastAsia="Times New Roman" w:hAnsi="Times New Roman"/>
          <w:lang w:eastAsia="ru-RU"/>
        </w:rPr>
        <w:t xml:space="preserve">Для доступа к </w:t>
      </w:r>
      <w:proofErr w:type="spellStart"/>
      <w:r w:rsidRPr="003F2819">
        <w:rPr>
          <w:rFonts w:ascii="Times New Roman" w:eastAsia="Times New Roman" w:hAnsi="Times New Roman"/>
          <w:lang w:eastAsia="ru-RU"/>
        </w:rPr>
        <w:t>WhatsApp</w:t>
      </w:r>
      <w:proofErr w:type="spellEnd"/>
      <w:r w:rsidRPr="003F2819">
        <w:rPr>
          <w:rFonts w:ascii="Times New Roman" w:eastAsia="Times New Roman" w:hAnsi="Times New Roman"/>
          <w:lang w:eastAsia="ru-RU"/>
        </w:rPr>
        <w:t xml:space="preserve"> можно сохранить телефон +79856044715 и затем найти его в мессенджере.  </w:t>
      </w: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lang w:eastAsia="ru-RU"/>
        </w:rPr>
      </w:pPr>
    </w:p>
    <w:p w:rsidR="003F2819" w:rsidRPr="003F2819" w:rsidRDefault="003F2819" w:rsidP="003F2819">
      <w:pPr>
        <w:spacing w:line="252" w:lineRule="auto"/>
        <w:rPr>
          <w:rFonts w:ascii="Times New Roman" w:eastAsia="Calibri" w:hAnsi="Times New Roman"/>
          <w:b/>
          <w:u w:val="single"/>
        </w:rPr>
      </w:pPr>
      <w:r w:rsidRPr="003F2819">
        <w:rPr>
          <w:rFonts w:ascii="Times New Roman" w:eastAsia="Calibri" w:hAnsi="Times New Roman"/>
          <w:b/>
          <w:color w:val="000000"/>
          <w:u w:val="single"/>
        </w:rPr>
        <w:t>Каналы оплаты з</w:t>
      </w:r>
      <w:r w:rsidRPr="003F2819">
        <w:rPr>
          <w:rFonts w:ascii="Times New Roman" w:eastAsia="Calibri" w:hAnsi="Times New Roman"/>
          <w:b/>
          <w:u w:val="single"/>
        </w:rPr>
        <w:t xml:space="preserve">а коммунальные услуги: </w:t>
      </w:r>
    </w:p>
    <w:p w:rsidR="003F2819" w:rsidRPr="003F2819" w:rsidRDefault="003F2819" w:rsidP="003F2819">
      <w:pPr>
        <w:spacing w:line="252" w:lineRule="auto"/>
        <w:rPr>
          <w:rFonts w:ascii="Times New Roman" w:eastAsia="Calibri" w:hAnsi="Times New Roman"/>
          <w:b/>
        </w:rPr>
      </w:pPr>
      <w:r w:rsidRPr="003F2819">
        <w:rPr>
          <w:rFonts w:ascii="Times New Roman" w:eastAsia="Calibri" w:hAnsi="Times New Roman"/>
          <w:b/>
        </w:rPr>
        <w:t xml:space="preserve">      без комиссии: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через </w:t>
      </w:r>
      <w:r w:rsidRPr="003F2819">
        <w:rPr>
          <w:rFonts w:ascii="Times New Roman" w:eastAsia="Calibri" w:hAnsi="Times New Roman"/>
          <w:b/>
        </w:rPr>
        <w:t>«Личный кабинет»</w:t>
      </w:r>
      <w:r w:rsidRPr="003F2819">
        <w:rPr>
          <w:rFonts w:ascii="Times New Roman" w:eastAsia="Calibri" w:hAnsi="Times New Roman"/>
        </w:rPr>
        <w:t xml:space="preserve"> на сайте krk-online.sibgenco.ru; 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через </w:t>
      </w:r>
      <w:r w:rsidRPr="003F2819">
        <w:rPr>
          <w:rFonts w:ascii="Times New Roman" w:eastAsia="Calibri" w:hAnsi="Times New Roman"/>
          <w:b/>
        </w:rPr>
        <w:t>Мобильное приложение «СГК»</w:t>
      </w:r>
      <w:r w:rsidRPr="003F2819">
        <w:rPr>
          <w:rFonts w:ascii="Times New Roman" w:eastAsia="Calibri" w:hAnsi="Times New Roman"/>
        </w:rPr>
        <w:t xml:space="preserve"> (скачать с </w:t>
      </w:r>
      <w:proofErr w:type="spellStart"/>
      <w:r w:rsidRPr="003F2819">
        <w:rPr>
          <w:rFonts w:ascii="Times New Roman" w:eastAsia="Calibri" w:hAnsi="Times New Roman"/>
        </w:rPr>
        <w:t>AppStore</w:t>
      </w:r>
      <w:proofErr w:type="spellEnd"/>
      <w:r w:rsidRPr="003F2819">
        <w:rPr>
          <w:rFonts w:ascii="Times New Roman" w:eastAsia="Calibri" w:hAnsi="Times New Roman"/>
        </w:rPr>
        <w:t xml:space="preserve"> или </w:t>
      </w:r>
      <w:proofErr w:type="spellStart"/>
      <w:r w:rsidRPr="003F2819">
        <w:rPr>
          <w:rFonts w:ascii="Times New Roman" w:eastAsia="Calibri" w:hAnsi="Times New Roman"/>
        </w:rPr>
        <w:t>Google</w:t>
      </w:r>
      <w:proofErr w:type="spellEnd"/>
      <w:r w:rsidRPr="003F2819">
        <w:rPr>
          <w:rFonts w:ascii="Times New Roman" w:eastAsia="Calibri" w:hAnsi="Times New Roman"/>
        </w:rPr>
        <w:t xml:space="preserve"> </w:t>
      </w:r>
      <w:proofErr w:type="spellStart"/>
      <w:r w:rsidRPr="003F2819">
        <w:rPr>
          <w:rFonts w:ascii="Times New Roman" w:eastAsia="Calibri" w:hAnsi="Times New Roman"/>
        </w:rPr>
        <w:t>Play</w:t>
      </w:r>
      <w:proofErr w:type="spellEnd"/>
      <w:r w:rsidRPr="003F2819">
        <w:rPr>
          <w:rFonts w:ascii="Times New Roman" w:eastAsia="Calibri" w:hAnsi="Times New Roman"/>
        </w:rPr>
        <w:t>);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proofErr w:type="gramStart"/>
      <w:r w:rsidRPr="003F2819">
        <w:rPr>
          <w:rFonts w:ascii="Times New Roman" w:eastAsia="Calibri" w:hAnsi="Times New Roman"/>
          <w:u w:val="single"/>
        </w:rPr>
        <w:lastRenderedPageBreak/>
        <w:t>наличными  денежными</w:t>
      </w:r>
      <w:proofErr w:type="gramEnd"/>
      <w:r w:rsidRPr="003F2819">
        <w:rPr>
          <w:rFonts w:ascii="Times New Roman" w:eastAsia="Calibri" w:hAnsi="Times New Roman"/>
          <w:u w:val="single"/>
        </w:rPr>
        <w:t xml:space="preserve">  средствами</w:t>
      </w:r>
      <w:r w:rsidRPr="003F2819">
        <w:rPr>
          <w:rFonts w:ascii="Times New Roman" w:eastAsia="Calibri" w:hAnsi="Times New Roman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  <w:u w:val="single"/>
        </w:rPr>
        <w:t>наличными денежными средствами</w:t>
      </w:r>
      <w:r w:rsidRPr="003F2819">
        <w:rPr>
          <w:rFonts w:ascii="Times New Roman" w:eastAsia="Calibri" w:hAnsi="Times New Roman"/>
          <w:b/>
        </w:rPr>
        <w:t xml:space="preserve"> </w:t>
      </w:r>
      <w:r w:rsidRPr="003F2819">
        <w:rPr>
          <w:rFonts w:ascii="Times New Roman" w:eastAsia="Calibri" w:hAnsi="Times New Roman"/>
        </w:rPr>
        <w:t>в платежных терминалах «</w:t>
      </w:r>
      <w:proofErr w:type="spellStart"/>
      <w:r w:rsidRPr="003F2819">
        <w:rPr>
          <w:rFonts w:ascii="Times New Roman" w:eastAsia="Calibri" w:hAnsi="Times New Roman"/>
        </w:rPr>
        <w:t>ПлатеЖКа</w:t>
      </w:r>
      <w:proofErr w:type="spellEnd"/>
      <w:r w:rsidRPr="003F2819">
        <w:rPr>
          <w:rFonts w:ascii="Times New Roman" w:eastAsia="Calibri" w:hAnsi="Times New Roman"/>
        </w:rPr>
        <w:t>» по адресам: ул. Воронова, д. 39, корп. 1; ул. Семафорная, д. 193; ул. Тамбовская, д. 5, стр. 1, корп.1; ул. Республики, д. 37; ул. Новая, 4; пр. Красноярский рабочий, 102; ул. Высотная, 23;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в ПАО «Сбербанк» при подключении услуги </w:t>
      </w:r>
      <w:proofErr w:type="spellStart"/>
      <w:r w:rsidRPr="003F2819">
        <w:rPr>
          <w:rFonts w:ascii="Times New Roman" w:eastAsia="Calibri" w:hAnsi="Times New Roman"/>
        </w:rPr>
        <w:t>Автоплатеж</w:t>
      </w:r>
      <w:proofErr w:type="spellEnd"/>
      <w:r w:rsidRPr="003F2819">
        <w:rPr>
          <w:rFonts w:ascii="Times New Roman" w:eastAsia="Calibri" w:hAnsi="Times New Roman"/>
        </w:rPr>
        <w:t xml:space="preserve">, </w:t>
      </w:r>
      <w:r w:rsidRPr="003F2819">
        <w:rPr>
          <w:rFonts w:ascii="Times New Roman" w:eastAsia="Calibri" w:hAnsi="Times New Roman"/>
          <w:u w:val="single"/>
        </w:rPr>
        <w:t>если услуга подключена впервые</w:t>
      </w:r>
      <w:r w:rsidRPr="003F2819">
        <w:rPr>
          <w:rFonts w:ascii="Times New Roman" w:eastAsia="Calibri" w:hAnsi="Times New Roman"/>
        </w:rPr>
        <w:t>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при оплате </w:t>
      </w:r>
      <w:r w:rsidRPr="003F2819">
        <w:rPr>
          <w:rFonts w:ascii="Times New Roman" w:eastAsia="Calibri" w:hAnsi="Times New Roman"/>
          <w:u w:val="single"/>
        </w:rPr>
        <w:t xml:space="preserve">наличными денежными средствами </w:t>
      </w:r>
      <w:r w:rsidRPr="003F2819">
        <w:rPr>
          <w:rFonts w:ascii="Times New Roman" w:eastAsia="Calibri" w:hAnsi="Times New Roman"/>
        </w:rPr>
        <w:t>через мобильный почтово-кассовый терминал АО «Почта России» при вызове почтальона на дом</w:t>
      </w: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b/>
        </w:rPr>
      </w:pPr>
      <w:r w:rsidRPr="003F2819">
        <w:rPr>
          <w:rFonts w:ascii="Times New Roman" w:eastAsia="Calibri" w:hAnsi="Times New Roman"/>
          <w:b/>
        </w:rPr>
        <w:t xml:space="preserve">      взимается комиссия: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  <w:color w:val="000000"/>
        </w:rPr>
        <w:t>в кассах, расположенных по адресам</w:t>
      </w:r>
      <w:r w:rsidRPr="003F2819">
        <w:rPr>
          <w:rFonts w:ascii="Times New Roman" w:eastAsia="Calibri" w:hAnsi="Times New Roman"/>
        </w:rPr>
        <w:t>: ул. Тамбовская, д. 5, стр. 1, корп. 1, ул. Республики, д. 33, ул. Новая, д. 4, ул. Высотная, д. 23, ул. Воронова, д. 39, корп. 1, ул. Семафорная, д. 193, ул. 60 лет Образования СССР, д. 19;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кассах офисов продаж и обслуживания ООО «</w:t>
      </w:r>
      <w:proofErr w:type="spellStart"/>
      <w:r w:rsidRPr="003F2819">
        <w:rPr>
          <w:rFonts w:ascii="Times New Roman" w:eastAsia="Calibri" w:hAnsi="Times New Roman"/>
        </w:rPr>
        <w:t>Телекомсервис</w:t>
      </w:r>
      <w:proofErr w:type="spellEnd"/>
      <w:r w:rsidRPr="003F2819">
        <w:rPr>
          <w:rFonts w:ascii="Times New Roman" w:eastAsia="Calibri" w:hAnsi="Times New Roman"/>
        </w:rPr>
        <w:t>»;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color w:val="000000"/>
        </w:rPr>
      </w:pPr>
      <w:r w:rsidRPr="003F2819">
        <w:rPr>
          <w:rFonts w:ascii="Times New Roman" w:eastAsia="Calibri" w:hAnsi="Times New Roman"/>
        </w:rPr>
        <w:t>в кассах офисов продаж и обслуживания ООО «</w:t>
      </w:r>
      <w:proofErr w:type="spellStart"/>
      <w:r w:rsidRPr="003F2819">
        <w:rPr>
          <w:rFonts w:ascii="Times New Roman" w:eastAsia="Calibri" w:hAnsi="Times New Roman"/>
        </w:rPr>
        <w:t>Ситипэй</w:t>
      </w:r>
      <w:proofErr w:type="spellEnd"/>
      <w:r w:rsidRPr="003F2819">
        <w:rPr>
          <w:rFonts w:ascii="Times New Roman" w:eastAsia="Calibri" w:hAnsi="Times New Roman"/>
        </w:rPr>
        <w:t>» по адресам</w:t>
      </w:r>
      <w:r w:rsidRPr="003F2819">
        <w:rPr>
          <w:rFonts w:ascii="Times New Roman" w:eastAsia="Calibri" w:hAnsi="Times New Roman"/>
          <w:color w:val="000000"/>
        </w:rPr>
        <w:t>: ул. Коломенская, 17б, пр-т газеты Красноярский рабочий, 103б, пр-т Металлургов, 22;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на устройствах самообслуживания ПАО «Сбербанк России» - Главное меню – Платежи –   ЖКХ и домашний телефон – Теплоснабжение – Сибирская </w:t>
      </w:r>
      <w:proofErr w:type="spellStart"/>
      <w:r w:rsidRPr="003F2819">
        <w:rPr>
          <w:rFonts w:ascii="Times New Roman" w:eastAsia="Calibri" w:hAnsi="Times New Roman"/>
        </w:rPr>
        <w:t>теплосбытовая</w:t>
      </w:r>
      <w:proofErr w:type="spellEnd"/>
      <w:r w:rsidRPr="003F2819">
        <w:rPr>
          <w:rFonts w:ascii="Times New Roman" w:eastAsia="Calibri" w:hAnsi="Times New Roman"/>
        </w:rPr>
        <w:t xml:space="preserve"> компания – СТК Красноярск Коммунальные услуги. Население – ввести номер лицевого счета.;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через мобильное приложение «Сбербанк Онлайн»;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платежных терминалах ООО «</w:t>
      </w:r>
      <w:proofErr w:type="spellStart"/>
      <w:r w:rsidRPr="003F2819">
        <w:rPr>
          <w:rFonts w:ascii="Times New Roman" w:eastAsia="Calibri" w:hAnsi="Times New Roman"/>
        </w:rPr>
        <w:t>Ситипэй</w:t>
      </w:r>
      <w:proofErr w:type="spellEnd"/>
      <w:r w:rsidRPr="003F2819">
        <w:rPr>
          <w:rFonts w:ascii="Times New Roman" w:eastAsia="Calibri" w:hAnsi="Times New Roman"/>
        </w:rPr>
        <w:t xml:space="preserve">» - </w:t>
      </w:r>
      <w:r w:rsidRPr="003F2819">
        <w:rPr>
          <w:rFonts w:ascii="Times New Roman" w:eastAsia="Calibri" w:hAnsi="Times New Roman"/>
          <w:i/>
        </w:rPr>
        <w:t xml:space="preserve">(Главное меню - Коммунальные платежи – Сибирская </w:t>
      </w:r>
      <w:proofErr w:type="spellStart"/>
      <w:r w:rsidRPr="003F2819">
        <w:rPr>
          <w:rFonts w:ascii="Times New Roman" w:eastAsia="Calibri" w:hAnsi="Times New Roman"/>
          <w:i/>
        </w:rPr>
        <w:t>теплосбытовая</w:t>
      </w:r>
      <w:proofErr w:type="spellEnd"/>
      <w:r w:rsidRPr="003F2819">
        <w:rPr>
          <w:rFonts w:ascii="Times New Roman" w:eastAsia="Calibri" w:hAnsi="Times New Roman"/>
          <w:i/>
        </w:rPr>
        <w:t xml:space="preserve"> компания- Коммунальные услуги «Население» - ввести номер лицевого счета);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платежных терминалах «</w:t>
      </w:r>
      <w:proofErr w:type="spellStart"/>
      <w:r w:rsidRPr="003F2819">
        <w:rPr>
          <w:rFonts w:ascii="Times New Roman" w:eastAsia="Calibri" w:hAnsi="Times New Roman"/>
        </w:rPr>
        <w:t>ПлатеЖКа</w:t>
      </w:r>
      <w:proofErr w:type="spellEnd"/>
      <w:r w:rsidRPr="003F2819">
        <w:rPr>
          <w:rFonts w:ascii="Times New Roman" w:eastAsia="Calibri" w:hAnsi="Times New Roman"/>
        </w:rPr>
        <w:t xml:space="preserve">» - </w:t>
      </w:r>
      <w:r w:rsidRPr="003F2819">
        <w:rPr>
          <w:rFonts w:ascii="Times New Roman" w:eastAsia="Calibri" w:hAnsi="Times New Roman"/>
          <w:i/>
        </w:rPr>
        <w:t>(Главное меню - ЖКХ – Сибирская генерирующая компания – Коммунальные услуги «Население» - ввести номер лицевого счета)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отделениях почтовой связи ФГУП «Почта России».</w:t>
      </w: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b/>
          <w:u w:val="single"/>
        </w:rPr>
      </w:pP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b/>
          <w:u w:val="single"/>
        </w:rPr>
      </w:pPr>
      <w:r w:rsidRPr="003F2819">
        <w:rPr>
          <w:rFonts w:ascii="Times New Roman" w:eastAsia="Calibri" w:hAnsi="Times New Roman"/>
          <w:b/>
          <w:u w:val="single"/>
        </w:rPr>
        <w:t>Получить консультацию:</w:t>
      </w:r>
    </w:p>
    <w:p w:rsidR="003F2819" w:rsidRPr="003F2819" w:rsidRDefault="003F2819" w:rsidP="003F2819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через </w:t>
      </w:r>
      <w:r w:rsidRPr="003F2819">
        <w:rPr>
          <w:rFonts w:ascii="Times New Roman" w:eastAsia="Times New Roman" w:hAnsi="Times New Roman"/>
          <w:b/>
          <w:color w:val="0000FF"/>
        </w:rPr>
        <w:t>Мобильное приложение</w:t>
      </w:r>
      <w:r w:rsidRPr="003F2819">
        <w:rPr>
          <w:rFonts w:ascii="Times New Roman" w:eastAsia="Calibri" w:hAnsi="Times New Roman"/>
          <w:b/>
          <w:color w:val="0000FF"/>
        </w:rPr>
        <w:t xml:space="preserve"> для смартфонов -</w:t>
      </w:r>
      <w:r w:rsidRPr="003F2819">
        <w:rPr>
          <w:rFonts w:ascii="Times New Roman" w:eastAsia="Times New Roman" w:hAnsi="Times New Roman"/>
          <w:b/>
          <w:color w:val="0000FF"/>
        </w:rPr>
        <w:t xml:space="preserve"> «СГК»,</w:t>
      </w:r>
      <w:r w:rsidRPr="003F2819">
        <w:rPr>
          <w:rFonts w:ascii="Times New Roman" w:eastAsia="Calibri" w:hAnsi="Times New Roman"/>
          <w:b/>
        </w:rPr>
        <w:t xml:space="preserve"> </w:t>
      </w:r>
      <w:r w:rsidRPr="003F2819">
        <w:rPr>
          <w:rFonts w:ascii="Times New Roman" w:eastAsia="Calibri" w:hAnsi="Times New Roman"/>
        </w:rPr>
        <w:t>раздел «Обращения»;</w:t>
      </w:r>
    </w:p>
    <w:p w:rsidR="003F2819" w:rsidRPr="003F2819" w:rsidRDefault="003F2819" w:rsidP="003F2819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color w:val="1F497D"/>
        </w:rPr>
      </w:pPr>
      <w:r w:rsidRPr="003F2819">
        <w:rPr>
          <w:rFonts w:ascii="Times New Roman" w:eastAsia="Calibri" w:hAnsi="Times New Roman"/>
        </w:rPr>
        <w:t xml:space="preserve">по электронной почте </w:t>
      </w:r>
      <w:hyperlink r:id="rId10" w:history="1">
        <w:r w:rsidRPr="003F2819">
          <w:rPr>
            <w:rFonts w:ascii="Times New Roman" w:eastAsia="Calibri" w:hAnsi="Times New Roman"/>
            <w:color w:val="0000FF"/>
            <w:u w:val="single"/>
          </w:rPr>
          <w:t>services@sibgenco.ru</w:t>
        </w:r>
      </w:hyperlink>
      <w:r w:rsidRPr="003F2819">
        <w:rPr>
          <w:rFonts w:ascii="Times New Roman" w:eastAsia="Calibri" w:hAnsi="Times New Roman"/>
          <w:color w:val="1F497D"/>
        </w:rPr>
        <w:t>;</w:t>
      </w:r>
    </w:p>
    <w:p w:rsidR="003F2819" w:rsidRPr="003F2819" w:rsidRDefault="003F2819" w:rsidP="003F2819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по телефону контактного центра (391) 2-744-300 (режим работы: понедельник – пятница: с 8:00 до 17:00, суббота, воскресенье – выходные дни).</w:t>
      </w:r>
    </w:p>
    <w:p w:rsidR="003F2819" w:rsidRPr="003F2819" w:rsidRDefault="003F2819" w:rsidP="003F2819">
      <w:pPr>
        <w:ind w:firstLine="709"/>
        <w:jc w:val="both"/>
        <w:rPr>
          <w:rFonts w:ascii="Times New Roman" w:eastAsia="Times New Roman" w:hAnsi="Times New Roman"/>
          <w:noProof/>
          <w:lang w:eastAsia="ru-RU"/>
        </w:rPr>
      </w:pPr>
      <w:r w:rsidRPr="003F2819">
        <w:rPr>
          <w:rFonts w:ascii="Times New Roman" w:eastAsia="Calibri" w:hAnsi="Times New Roman"/>
          <w:b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6908"/>
      </w:tblGrid>
      <w:tr w:rsidR="003F2819" w:rsidRPr="003F2819" w:rsidTr="00754F4D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 xml:space="preserve">ООО "Сибирская </w:t>
            </w:r>
            <w:proofErr w:type="spellStart"/>
            <w:r w:rsidRPr="003F2819">
              <w:rPr>
                <w:rFonts w:ascii="Times New Roman" w:eastAsia="Calibri" w:hAnsi="Times New Roman"/>
                <w:lang w:eastAsia="ru-RU"/>
              </w:rPr>
              <w:t>теплосбытовая</w:t>
            </w:r>
            <w:proofErr w:type="spellEnd"/>
            <w:r w:rsidRPr="003F2819">
              <w:rPr>
                <w:rFonts w:ascii="Times New Roman" w:eastAsia="Calibri" w:hAnsi="Times New Roman"/>
                <w:lang w:eastAsia="ru-RU"/>
              </w:rPr>
              <w:t xml:space="preserve"> компания"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2462222097/ 772501001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5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Ф-Л БАНКА ГПБ (АО) "ВОСТОЧНО-СИБИРСКИЙ" Г. КРАСНОЯРСК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40702810800340000964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 xml:space="preserve">040407877  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30101810100000000877</w:t>
            </w:r>
          </w:p>
        </w:tc>
      </w:tr>
    </w:tbl>
    <w:p w:rsidR="003F2819" w:rsidRPr="003F2819" w:rsidRDefault="003F2819" w:rsidP="003F2819">
      <w:pPr>
        <w:jc w:val="center"/>
        <w:rPr>
          <w:rFonts w:ascii="Times New Roman" w:eastAsia="Calibri" w:hAnsi="Times New Roman"/>
          <w:b/>
          <w:lang w:eastAsia="ru-RU"/>
        </w:rPr>
      </w:pPr>
    </w:p>
    <w:p w:rsidR="003F2819" w:rsidRPr="003F2819" w:rsidRDefault="003F2819" w:rsidP="003F2819">
      <w:pPr>
        <w:jc w:val="center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 xml:space="preserve">Обращаем внимание, </w:t>
      </w:r>
      <w:bookmarkStart w:id="1" w:name="_Hlk23925809"/>
      <w:r w:rsidRPr="003F2819">
        <w:rPr>
          <w:rFonts w:ascii="Times New Roman" w:eastAsia="Calibri" w:hAnsi="Times New Roman"/>
          <w:lang w:eastAsia="ru-RU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3F2819">
        <w:rPr>
          <w:rFonts w:ascii="Times New Roman" w:eastAsia="Calibri" w:hAnsi="Times New Roman"/>
          <w:i/>
          <w:lang w:eastAsia="ru-RU"/>
        </w:rPr>
        <w:t xml:space="preserve">договора в письменной форме </w:t>
      </w:r>
      <w:r w:rsidRPr="003F2819">
        <w:rPr>
          <w:rFonts w:ascii="Times New Roman" w:eastAsia="Calibri" w:hAnsi="Times New Roman"/>
          <w:i/>
          <w:u w:val="single"/>
          <w:lang w:eastAsia="ru-RU"/>
        </w:rPr>
        <w:t>не требуется</w:t>
      </w:r>
      <w:bookmarkEnd w:id="1"/>
      <w:r w:rsidRPr="003F2819">
        <w:rPr>
          <w:rFonts w:ascii="Times New Roman" w:eastAsia="Calibri" w:hAnsi="Times New Roman"/>
          <w:i/>
          <w:u w:val="single"/>
          <w:lang w:eastAsia="ru-RU"/>
        </w:rPr>
        <w:t>.</w:t>
      </w:r>
    </w:p>
    <w:p w:rsidR="007A65ED" w:rsidRDefault="007A65ED" w:rsidP="003F2819">
      <w:pPr>
        <w:pStyle w:val="a4"/>
        <w:contextualSpacing/>
        <w:jc w:val="both"/>
        <w:rPr>
          <w:rFonts w:eastAsia="Times New Roman"/>
          <w:bCs/>
          <w:color w:val="FF0000"/>
          <w:sz w:val="22"/>
          <w:szCs w:val="22"/>
        </w:rPr>
      </w:pPr>
    </w:p>
    <w:p w:rsidR="007A65ED" w:rsidRPr="007A65ED" w:rsidRDefault="007A65ED" w:rsidP="007A65ED">
      <w:pPr>
        <w:rPr>
          <w:lang w:eastAsia="ru-RU"/>
        </w:rPr>
      </w:pPr>
    </w:p>
    <w:p w:rsidR="007A65ED" w:rsidRPr="007A65ED" w:rsidRDefault="007A65ED" w:rsidP="007A65ED">
      <w:pPr>
        <w:rPr>
          <w:lang w:eastAsia="ru-RU"/>
        </w:rPr>
      </w:pPr>
    </w:p>
    <w:p w:rsidR="007A65ED" w:rsidRPr="007A65ED" w:rsidRDefault="007A65ED" w:rsidP="007A65ED">
      <w:pPr>
        <w:rPr>
          <w:lang w:eastAsia="ru-RU"/>
        </w:rPr>
      </w:pPr>
    </w:p>
    <w:p w:rsidR="007A65ED" w:rsidRDefault="007A65ED" w:rsidP="007A65ED">
      <w:pPr>
        <w:rPr>
          <w:lang w:eastAsia="ru-RU"/>
        </w:rPr>
      </w:pPr>
    </w:p>
    <w:p w:rsidR="00B75069" w:rsidRPr="007A65ED" w:rsidRDefault="007A65ED" w:rsidP="007A65ED">
      <w:pPr>
        <w:tabs>
          <w:tab w:val="left" w:pos="1080"/>
        </w:tabs>
        <w:rPr>
          <w:lang w:eastAsia="ru-RU"/>
        </w:rPr>
      </w:pPr>
      <w:r>
        <w:rPr>
          <w:lang w:eastAsia="ru-RU"/>
        </w:rPr>
        <w:tab/>
        <w:t xml:space="preserve"> </w:t>
      </w:r>
    </w:p>
    <w:sectPr w:rsidR="00B75069" w:rsidRPr="007A65ED" w:rsidSect="009A784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1483"/>
    <w:rsid w:val="00013D38"/>
    <w:rsid w:val="00015A8A"/>
    <w:rsid w:val="000269FD"/>
    <w:rsid w:val="00026C2D"/>
    <w:rsid w:val="00034582"/>
    <w:rsid w:val="00054C88"/>
    <w:rsid w:val="00056C31"/>
    <w:rsid w:val="00060087"/>
    <w:rsid w:val="000740F0"/>
    <w:rsid w:val="00087D35"/>
    <w:rsid w:val="000A331D"/>
    <w:rsid w:val="000A603B"/>
    <w:rsid w:val="000B0203"/>
    <w:rsid w:val="000C011F"/>
    <w:rsid w:val="000C38A1"/>
    <w:rsid w:val="000D11ED"/>
    <w:rsid w:val="000D24BF"/>
    <w:rsid w:val="000E37E7"/>
    <w:rsid w:val="000F3D59"/>
    <w:rsid w:val="00105AB1"/>
    <w:rsid w:val="00115C4C"/>
    <w:rsid w:val="00123F62"/>
    <w:rsid w:val="001240DA"/>
    <w:rsid w:val="00150760"/>
    <w:rsid w:val="0018490D"/>
    <w:rsid w:val="00190986"/>
    <w:rsid w:val="00191602"/>
    <w:rsid w:val="001A3182"/>
    <w:rsid w:val="001A640F"/>
    <w:rsid w:val="001C7519"/>
    <w:rsid w:val="001E173F"/>
    <w:rsid w:val="001E5E46"/>
    <w:rsid w:val="001F3CBA"/>
    <w:rsid w:val="00201AA1"/>
    <w:rsid w:val="0020275B"/>
    <w:rsid w:val="00211316"/>
    <w:rsid w:val="00220031"/>
    <w:rsid w:val="00224B75"/>
    <w:rsid w:val="002316F2"/>
    <w:rsid w:val="00261AB4"/>
    <w:rsid w:val="002756DA"/>
    <w:rsid w:val="002839E1"/>
    <w:rsid w:val="0029188E"/>
    <w:rsid w:val="0029510C"/>
    <w:rsid w:val="002A4DD5"/>
    <w:rsid w:val="002B0F53"/>
    <w:rsid w:val="002B1FF7"/>
    <w:rsid w:val="002C1553"/>
    <w:rsid w:val="002C1DB0"/>
    <w:rsid w:val="002C556C"/>
    <w:rsid w:val="002F7C20"/>
    <w:rsid w:val="00310890"/>
    <w:rsid w:val="0031411B"/>
    <w:rsid w:val="00325423"/>
    <w:rsid w:val="00334C63"/>
    <w:rsid w:val="00342BEC"/>
    <w:rsid w:val="0034368A"/>
    <w:rsid w:val="00343FCF"/>
    <w:rsid w:val="003518DB"/>
    <w:rsid w:val="00356AF9"/>
    <w:rsid w:val="0036511E"/>
    <w:rsid w:val="0036690B"/>
    <w:rsid w:val="00370C2B"/>
    <w:rsid w:val="003848C8"/>
    <w:rsid w:val="0039683D"/>
    <w:rsid w:val="003A68BA"/>
    <w:rsid w:val="003B4107"/>
    <w:rsid w:val="003C001F"/>
    <w:rsid w:val="003D7750"/>
    <w:rsid w:val="003F19BB"/>
    <w:rsid w:val="003F2819"/>
    <w:rsid w:val="004074D4"/>
    <w:rsid w:val="00413580"/>
    <w:rsid w:val="00415552"/>
    <w:rsid w:val="004160A5"/>
    <w:rsid w:val="004321E0"/>
    <w:rsid w:val="004324C5"/>
    <w:rsid w:val="00433A15"/>
    <w:rsid w:val="00433AAC"/>
    <w:rsid w:val="00434366"/>
    <w:rsid w:val="00461B72"/>
    <w:rsid w:val="00465083"/>
    <w:rsid w:val="00490A13"/>
    <w:rsid w:val="004A00AD"/>
    <w:rsid w:val="004B235D"/>
    <w:rsid w:val="004B3A65"/>
    <w:rsid w:val="004B4306"/>
    <w:rsid w:val="004C2C89"/>
    <w:rsid w:val="004C7B88"/>
    <w:rsid w:val="004C7CC8"/>
    <w:rsid w:val="004D5780"/>
    <w:rsid w:val="004D6282"/>
    <w:rsid w:val="004E03D5"/>
    <w:rsid w:val="004E55DA"/>
    <w:rsid w:val="004F434E"/>
    <w:rsid w:val="004F65EF"/>
    <w:rsid w:val="00500832"/>
    <w:rsid w:val="0050457E"/>
    <w:rsid w:val="00505F86"/>
    <w:rsid w:val="00517AD9"/>
    <w:rsid w:val="00517E67"/>
    <w:rsid w:val="005250FC"/>
    <w:rsid w:val="0058490A"/>
    <w:rsid w:val="00592A04"/>
    <w:rsid w:val="005A20BD"/>
    <w:rsid w:val="005B458E"/>
    <w:rsid w:val="005B6149"/>
    <w:rsid w:val="005C049A"/>
    <w:rsid w:val="005E0DB5"/>
    <w:rsid w:val="005E5EE2"/>
    <w:rsid w:val="005F440C"/>
    <w:rsid w:val="00611048"/>
    <w:rsid w:val="0061244F"/>
    <w:rsid w:val="00620A56"/>
    <w:rsid w:val="0063038F"/>
    <w:rsid w:val="006303E7"/>
    <w:rsid w:val="006326D0"/>
    <w:rsid w:val="00642217"/>
    <w:rsid w:val="0065783A"/>
    <w:rsid w:val="0066422F"/>
    <w:rsid w:val="00681DA1"/>
    <w:rsid w:val="0068593C"/>
    <w:rsid w:val="00696563"/>
    <w:rsid w:val="006A516C"/>
    <w:rsid w:val="006C6661"/>
    <w:rsid w:val="006C78DD"/>
    <w:rsid w:val="006D3EA3"/>
    <w:rsid w:val="006D57F7"/>
    <w:rsid w:val="006E2949"/>
    <w:rsid w:val="006F1ACC"/>
    <w:rsid w:val="00703D1B"/>
    <w:rsid w:val="00704E64"/>
    <w:rsid w:val="00705019"/>
    <w:rsid w:val="007149E0"/>
    <w:rsid w:val="00715D7B"/>
    <w:rsid w:val="00727CFB"/>
    <w:rsid w:val="00737B98"/>
    <w:rsid w:val="00752798"/>
    <w:rsid w:val="00754930"/>
    <w:rsid w:val="00775031"/>
    <w:rsid w:val="00782F22"/>
    <w:rsid w:val="00793ED4"/>
    <w:rsid w:val="007A47C7"/>
    <w:rsid w:val="007A65ED"/>
    <w:rsid w:val="007B0CDD"/>
    <w:rsid w:val="007B2AB2"/>
    <w:rsid w:val="007B5F78"/>
    <w:rsid w:val="007D0C34"/>
    <w:rsid w:val="007D0FFB"/>
    <w:rsid w:val="007D3A01"/>
    <w:rsid w:val="007F28AB"/>
    <w:rsid w:val="007F7837"/>
    <w:rsid w:val="00810D06"/>
    <w:rsid w:val="00815C25"/>
    <w:rsid w:val="00815D63"/>
    <w:rsid w:val="0082616F"/>
    <w:rsid w:val="00837D44"/>
    <w:rsid w:val="00854BB1"/>
    <w:rsid w:val="008609C6"/>
    <w:rsid w:val="00863CE4"/>
    <w:rsid w:val="00887083"/>
    <w:rsid w:val="00891EDF"/>
    <w:rsid w:val="008A04FB"/>
    <w:rsid w:val="008B1D03"/>
    <w:rsid w:val="008E62BD"/>
    <w:rsid w:val="00907F62"/>
    <w:rsid w:val="0092630C"/>
    <w:rsid w:val="0094363D"/>
    <w:rsid w:val="00955E96"/>
    <w:rsid w:val="009566DE"/>
    <w:rsid w:val="00956B01"/>
    <w:rsid w:val="00971256"/>
    <w:rsid w:val="00973E45"/>
    <w:rsid w:val="00980B77"/>
    <w:rsid w:val="00982E16"/>
    <w:rsid w:val="00983C6E"/>
    <w:rsid w:val="009A6B2F"/>
    <w:rsid w:val="009A7844"/>
    <w:rsid w:val="009B7BF7"/>
    <w:rsid w:val="009C2F4D"/>
    <w:rsid w:val="009E24E2"/>
    <w:rsid w:val="00A03C95"/>
    <w:rsid w:val="00A11B2B"/>
    <w:rsid w:val="00A15F20"/>
    <w:rsid w:val="00A27146"/>
    <w:rsid w:val="00A2716C"/>
    <w:rsid w:val="00A42980"/>
    <w:rsid w:val="00A5344B"/>
    <w:rsid w:val="00A64D20"/>
    <w:rsid w:val="00A8182E"/>
    <w:rsid w:val="00A8454F"/>
    <w:rsid w:val="00A9217A"/>
    <w:rsid w:val="00A93004"/>
    <w:rsid w:val="00AC22DF"/>
    <w:rsid w:val="00AC3117"/>
    <w:rsid w:val="00AD76E5"/>
    <w:rsid w:val="00AE2354"/>
    <w:rsid w:val="00AF7711"/>
    <w:rsid w:val="00B26214"/>
    <w:rsid w:val="00B33E49"/>
    <w:rsid w:val="00B42153"/>
    <w:rsid w:val="00B43000"/>
    <w:rsid w:val="00B4659D"/>
    <w:rsid w:val="00B75069"/>
    <w:rsid w:val="00B8258D"/>
    <w:rsid w:val="00B84EFC"/>
    <w:rsid w:val="00B949BF"/>
    <w:rsid w:val="00BA4BEC"/>
    <w:rsid w:val="00BB6F23"/>
    <w:rsid w:val="00BD6281"/>
    <w:rsid w:val="00BE45A4"/>
    <w:rsid w:val="00BF4564"/>
    <w:rsid w:val="00C074EB"/>
    <w:rsid w:val="00C201BE"/>
    <w:rsid w:val="00C23788"/>
    <w:rsid w:val="00C30E95"/>
    <w:rsid w:val="00C51D3F"/>
    <w:rsid w:val="00C8263E"/>
    <w:rsid w:val="00CA5CD6"/>
    <w:rsid w:val="00CA6218"/>
    <w:rsid w:val="00CC67BE"/>
    <w:rsid w:val="00CD2755"/>
    <w:rsid w:val="00CD59AA"/>
    <w:rsid w:val="00CF228C"/>
    <w:rsid w:val="00CF78AD"/>
    <w:rsid w:val="00D009CE"/>
    <w:rsid w:val="00D24BC8"/>
    <w:rsid w:val="00D25840"/>
    <w:rsid w:val="00D30BBF"/>
    <w:rsid w:val="00D60119"/>
    <w:rsid w:val="00D63992"/>
    <w:rsid w:val="00D65496"/>
    <w:rsid w:val="00D71CC2"/>
    <w:rsid w:val="00DA0741"/>
    <w:rsid w:val="00DA37B4"/>
    <w:rsid w:val="00DA4F2C"/>
    <w:rsid w:val="00DB01F2"/>
    <w:rsid w:val="00DC66E6"/>
    <w:rsid w:val="00DD508E"/>
    <w:rsid w:val="00DD5A11"/>
    <w:rsid w:val="00DD6DE9"/>
    <w:rsid w:val="00DF2E48"/>
    <w:rsid w:val="00DF62D3"/>
    <w:rsid w:val="00DF660D"/>
    <w:rsid w:val="00E03B5D"/>
    <w:rsid w:val="00E05E05"/>
    <w:rsid w:val="00E23545"/>
    <w:rsid w:val="00E24473"/>
    <w:rsid w:val="00E35187"/>
    <w:rsid w:val="00E50F88"/>
    <w:rsid w:val="00E52BAA"/>
    <w:rsid w:val="00E629EB"/>
    <w:rsid w:val="00E665BE"/>
    <w:rsid w:val="00E81B85"/>
    <w:rsid w:val="00E86399"/>
    <w:rsid w:val="00E96131"/>
    <w:rsid w:val="00E9654B"/>
    <w:rsid w:val="00E9753E"/>
    <w:rsid w:val="00EA24C2"/>
    <w:rsid w:val="00EA2A6C"/>
    <w:rsid w:val="00EA673B"/>
    <w:rsid w:val="00EB5996"/>
    <w:rsid w:val="00ED4333"/>
    <w:rsid w:val="00ED7BFA"/>
    <w:rsid w:val="00EE2105"/>
    <w:rsid w:val="00EE4212"/>
    <w:rsid w:val="00F03563"/>
    <w:rsid w:val="00F202B2"/>
    <w:rsid w:val="00F331C3"/>
    <w:rsid w:val="00F3425D"/>
    <w:rsid w:val="00F4635C"/>
    <w:rsid w:val="00F551B2"/>
    <w:rsid w:val="00F614FF"/>
    <w:rsid w:val="00F61E4A"/>
    <w:rsid w:val="00F62381"/>
    <w:rsid w:val="00F62F5B"/>
    <w:rsid w:val="00F65FD8"/>
    <w:rsid w:val="00F71C2E"/>
    <w:rsid w:val="00F821D3"/>
    <w:rsid w:val="00F96589"/>
    <w:rsid w:val="00F966B7"/>
    <w:rsid w:val="00FB79EB"/>
    <w:rsid w:val="00FD2EB4"/>
    <w:rsid w:val="00FE0635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5F67"/>
  <w15:docId w15:val="{8645583D-4A17-4E85-BECA-1FF21DF1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EB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D6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ber://pa?chatURI=sgkonline_bot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group/57425931927624/messag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.me/sibgenc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vices@sibgenco.ru" TargetMode="External"/><Relationship Id="rId4" Type="http://schemas.openxmlformats.org/officeDocument/2006/relationships/settings" Target="settings.xml"/><Relationship Id="rId9" Type="http://schemas.openxmlformats.org/officeDocument/2006/relationships/hyperlink" Target="tg://resolve?domain=SGKonline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07500-519E-4B3C-97C3-1AAA6F2E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Фарахутдинова Анна Романовна</cp:lastModifiedBy>
  <cp:revision>18</cp:revision>
  <cp:lastPrinted>2020-08-28T02:59:00Z</cp:lastPrinted>
  <dcterms:created xsi:type="dcterms:W3CDTF">2020-07-13T05:04:00Z</dcterms:created>
  <dcterms:modified xsi:type="dcterms:W3CDTF">2020-08-28T03:51:00Z</dcterms:modified>
</cp:coreProperties>
</file>