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6A3" w:rsidRDefault="006A46A3" w:rsidP="006A46A3">
      <w:pPr>
        <w:pStyle w:val="3"/>
      </w:pPr>
      <w:r>
        <w:t>Как передать показания в мессенджерах и социальных сетях?</w:t>
      </w:r>
    </w:p>
    <w:p w:rsidR="006A46A3" w:rsidRDefault="006A46A3" w:rsidP="006A46A3">
      <w:r>
        <w:t xml:space="preserve">Перейти по ссылке выбранной платформы с любого устройства, где есть доступ (телефона, планшета или компьютера), или воспользоваться </w:t>
      </w:r>
      <w:hyperlink r:id="rId5" w:history="1">
        <w:r>
          <w:rPr>
            <w:rStyle w:val="a3"/>
          </w:rPr>
          <w:t>QR-кодом</w:t>
        </w:r>
      </w:hyperlink>
      <w:r>
        <w:t xml:space="preserve">. Для доступа к </w:t>
      </w:r>
      <w:proofErr w:type="spellStart"/>
      <w:r>
        <w:t>WhatsApp</w:t>
      </w:r>
      <w:proofErr w:type="spellEnd"/>
      <w:r>
        <w:t xml:space="preserve"> также можно сохранить телефон +79856044715 и затем найти его в мессенджере.  </w:t>
      </w:r>
    </w:p>
    <w:p w:rsidR="006A46A3" w:rsidRDefault="006A46A3" w:rsidP="006A46A3">
      <w:pPr>
        <w:numPr>
          <w:ilvl w:val="0"/>
          <w:numId w:val="1"/>
        </w:numPr>
        <w:spacing w:before="100" w:beforeAutospacing="1" w:after="100" w:afterAutospacing="1"/>
      </w:pPr>
      <w:hyperlink r:id="rId6" w:history="1">
        <w:proofErr w:type="spellStart"/>
        <w:r>
          <w:rPr>
            <w:rStyle w:val="a3"/>
          </w:rPr>
          <w:t>ВКонтакте</w:t>
        </w:r>
        <w:proofErr w:type="spellEnd"/>
      </w:hyperlink>
      <w:r>
        <w:t>, </w:t>
      </w:r>
    </w:p>
    <w:p w:rsidR="006A46A3" w:rsidRDefault="006A46A3" w:rsidP="006A46A3">
      <w:pPr>
        <w:numPr>
          <w:ilvl w:val="0"/>
          <w:numId w:val="1"/>
        </w:numPr>
        <w:spacing w:before="100" w:beforeAutospacing="1" w:after="100" w:afterAutospacing="1"/>
      </w:pPr>
      <w:hyperlink r:id="rId7" w:history="1">
        <w:proofErr w:type="spellStart"/>
        <w:r>
          <w:rPr>
            <w:rStyle w:val="a3"/>
          </w:rPr>
          <w:t>Facebook</w:t>
        </w:r>
        <w:proofErr w:type="spellEnd"/>
      </w:hyperlink>
      <w:r>
        <w:t xml:space="preserve">  </w:t>
      </w:r>
    </w:p>
    <w:p w:rsidR="006A46A3" w:rsidRDefault="006A46A3" w:rsidP="006A46A3">
      <w:pPr>
        <w:numPr>
          <w:ilvl w:val="0"/>
          <w:numId w:val="1"/>
        </w:numPr>
        <w:spacing w:before="100" w:beforeAutospacing="1" w:after="100" w:afterAutospacing="1"/>
      </w:pPr>
      <w:hyperlink r:id="rId8" w:history="1">
        <w:r>
          <w:rPr>
            <w:rStyle w:val="a3"/>
          </w:rPr>
          <w:t>Одноклассники</w:t>
        </w:r>
      </w:hyperlink>
      <w:r>
        <w:t xml:space="preserve">,  </w:t>
      </w:r>
    </w:p>
    <w:p w:rsidR="006A46A3" w:rsidRDefault="006A46A3" w:rsidP="006A46A3">
      <w:pPr>
        <w:numPr>
          <w:ilvl w:val="0"/>
          <w:numId w:val="1"/>
        </w:numPr>
        <w:spacing w:before="100" w:beforeAutospacing="1" w:after="100" w:afterAutospacing="1"/>
      </w:pPr>
      <w:hyperlink r:id="rId9" w:history="1">
        <w:proofErr w:type="spellStart"/>
        <w:r>
          <w:rPr>
            <w:rStyle w:val="a3"/>
          </w:rPr>
          <w:t>WhatsApp</w:t>
        </w:r>
        <w:proofErr w:type="spellEnd"/>
      </w:hyperlink>
      <w:r>
        <w:t xml:space="preserve">,  </w:t>
      </w:r>
    </w:p>
    <w:p w:rsidR="006A46A3" w:rsidRDefault="006A46A3" w:rsidP="006A46A3">
      <w:pPr>
        <w:numPr>
          <w:ilvl w:val="0"/>
          <w:numId w:val="1"/>
        </w:numPr>
        <w:spacing w:before="100" w:beforeAutospacing="1" w:after="100" w:afterAutospacing="1"/>
      </w:pPr>
      <w:hyperlink r:id="rId10" w:history="1">
        <w:proofErr w:type="spellStart"/>
        <w:r>
          <w:rPr>
            <w:rStyle w:val="a3"/>
          </w:rPr>
          <w:t>Viber</w:t>
        </w:r>
        <w:proofErr w:type="spellEnd"/>
      </w:hyperlink>
      <w:r>
        <w:t xml:space="preserve">,  </w:t>
      </w:r>
    </w:p>
    <w:p w:rsidR="006A46A3" w:rsidRDefault="006A46A3" w:rsidP="006A46A3">
      <w:pPr>
        <w:numPr>
          <w:ilvl w:val="0"/>
          <w:numId w:val="1"/>
        </w:numPr>
        <w:spacing w:before="100" w:beforeAutospacing="1" w:after="100" w:afterAutospacing="1"/>
      </w:pPr>
      <w:hyperlink r:id="rId11" w:history="1">
        <w:proofErr w:type="spellStart"/>
        <w:r>
          <w:rPr>
            <w:rStyle w:val="a3"/>
          </w:rPr>
          <w:t>Telegram</w:t>
        </w:r>
        <w:proofErr w:type="spellEnd"/>
        <w:r>
          <w:rPr>
            <w:rStyle w:val="a3"/>
          </w:rPr>
          <w:t>.</w:t>
        </w:r>
      </w:hyperlink>
      <w:r>
        <w:t xml:space="preserve"> 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>При переходе по ссылке первое сообщение будет уже введено, нужно просто нажать «Отправить». Если текста не будет, то можно отправить любое сообщение в диалоге.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>Бот предложит передать показания ИЛИ задать вопрос.</w:t>
      </w:r>
      <w:r>
        <w:br/>
        <w:t>Для выбора нужно написать в ответ число:</w:t>
      </w:r>
      <w:r>
        <w:br/>
        <w:t>«1» — для передачи показаний,</w:t>
      </w:r>
      <w:r>
        <w:br/>
        <w:t>«2» — для вопроса. В этом случае сервис пришлет ссылку на страницу сайта с часто задаваемыми вопросами и ссылку, чтобы направить обращение в контактный центр.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 xml:space="preserve">После выбора передачи показаний бот спросит город проживания и подтвердит его. 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 xml:space="preserve">После определения города сервис запросит номер лицевого счета и подскажет, где именно на квитанции можно его посмотреть. 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>После ввода номера лицевого счета бот попросит адрес. Адрес можно вводить в любом формате, главное указать улицу, номер дома, номер квартиры.</w:t>
      </w:r>
      <w:r>
        <w:br/>
        <w:t xml:space="preserve">При успешной идентификации бот сообщит, по каким приборам учета можно передать показания. Нужно будет выбрать номер услуги. 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 xml:space="preserve">Сервис напишет номер контракта, количество счетчиков, текущее значение, дату передачи показания и номер счетчика.  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 xml:space="preserve">Для передачи показаний нужно ввести число со счетчика БЕЗ цифр после запятой. </w:t>
      </w:r>
    </w:p>
    <w:p w:rsidR="006A46A3" w:rsidRDefault="006A46A3" w:rsidP="006A46A3">
      <w:pPr>
        <w:spacing w:before="100" w:beforeAutospacing="1" w:after="100" w:afterAutospacing="1"/>
        <w:ind w:left="720"/>
      </w:pPr>
      <w:r>
        <w:t xml:space="preserve">Если сервис обнаружит ошибку, он сразу же об этом сообщит. В случае успешной передачи показаний вы также получите уведомление об этом. </w:t>
      </w:r>
    </w:p>
    <w:p w:rsidR="006A46A3" w:rsidRDefault="006A46A3" w:rsidP="006A46A3">
      <w:pPr>
        <w:numPr>
          <w:ilvl w:val="0"/>
          <w:numId w:val="2"/>
        </w:numPr>
        <w:spacing w:before="100" w:beforeAutospacing="1" w:after="100" w:afterAutospacing="1"/>
      </w:pPr>
      <w:r>
        <w:t xml:space="preserve">После завершения ввода бот предложит внести данные для этого же лицевого счета или других либо закончить работу. </w:t>
      </w:r>
    </w:p>
    <w:p w:rsidR="004C091E" w:rsidRDefault="004C091E">
      <w:bookmarkStart w:id="0" w:name="_GoBack"/>
      <w:bookmarkEnd w:id="0"/>
    </w:p>
    <w:sectPr w:rsidR="004C0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057FD"/>
    <w:multiLevelType w:val="multilevel"/>
    <w:tmpl w:val="BB62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6B651C"/>
    <w:multiLevelType w:val="multilevel"/>
    <w:tmpl w:val="70C25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A3"/>
    <w:rsid w:val="004C091E"/>
    <w:rsid w:val="006A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5331D4-E498-4895-87C1-56B009BF7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A3"/>
    <w:pPr>
      <w:spacing w:after="0" w:line="240" w:lineRule="auto"/>
    </w:pPr>
    <w:rPr>
      <w:rFonts w:ascii="Calibri" w:hAnsi="Calibri" w:cs="Calibri"/>
    </w:rPr>
  </w:style>
  <w:style w:type="paragraph" w:styleId="3">
    <w:name w:val="heading 3"/>
    <w:basedOn w:val="a"/>
    <w:link w:val="30"/>
    <w:uiPriority w:val="9"/>
    <w:semiHidden/>
    <w:unhideWhenUsed/>
    <w:qFormat/>
    <w:rsid w:val="006A46A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A46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46A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group/57425931927624/messag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.me/sibgen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k.com/im?sel=-69565444" TargetMode="External"/><Relationship Id="rId11" Type="http://schemas.openxmlformats.org/officeDocument/2006/relationships/hyperlink" Target="tg://resolve?domain=SGKonline_bot" TargetMode="External"/><Relationship Id="rId5" Type="http://schemas.openxmlformats.org/officeDocument/2006/relationships/hyperlink" Target="https://sibgenco.ru/consumers/bots/" TargetMode="External"/><Relationship Id="rId10" Type="http://schemas.openxmlformats.org/officeDocument/2006/relationships/hyperlink" Target="viber://pa?chatURI=sgkonline_b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i.whatsapp.com/send?phone=79856044715&amp;text=/st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Гольдман Лариса Викторовна</dc:creator>
  <cp:keywords/>
  <dc:description/>
  <cp:lastModifiedBy>Гольдман Лариса Викторовна</cp:lastModifiedBy>
  <cp:revision>1</cp:revision>
  <dcterms:created xsi:type="dcterms:W3CDTF">2020-05-27T02:38:00Z</dcterms:created>
  <dcterms:modified xsi:type="dcterms:W3CDTF">2020-05-27T02:39:00Z</dcterms:modified>
</cp:coreProperties>
</file>